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3E6A" w14:textId="55F0D1DC" w:rsidR="00DB33BD" w:rsidRPr="000F5877" w:rsidRDefault="00DB33BD" w:rsidP="00DB33BD">
      <w:pPr>
        <w:rPr>
          <w:rFonts w:ascii="Comic Sans MS" w:hAnsi="Comic Sans MS"/>
          <w:color w:val="FF0000"/>
        </w:rPr>
      </w:pPr>
      <w:r w:rsidRPr="00AE1AD5">
        <w:rPr>
          <w:rFonts w:ascii="Comic Sans MS" w:hAnsi="Comic Sans MS"/>
          <w:b/>
          <w:bCs/>
          <w:color w:val="FF0000"/>
          <w:sz w:val="18"/>
          <w:szCs w:val="18"/>
        </w:rPr>
        <w:t xml:space="preserve">Mrs. </w:t>
      </w:r>
      <w:r w:rsidR="00DC707B">
        <w:rPr>
          <w:rFonts w:ascii="Comic Sans MS" w:hAnsi="Comic Sans MS"/>
          <w:b/>
          <w:bCs/>
          <w:color w:val="FF0000"/>
          <w:sz w:val="18"/>
          <w:szCs w:val="18"/>
        </w:rPr>
        <w:t>Khan</w:t>
      </w:r>
      <w:r w:rsidRPr="00AE1AD5">
        <w:rPr>
          <w:rFonts w:ascii="Comic Sans MS" w:hAnsi="Comic Sans MS"/>
          <w:b/>
          <w:bCs/>
          <w:color w:val="FF0000"/>
          <w:sz w:val="18"/>
          <w:szCs w:val="18"/>
        </w:rPr>
        <w:t>’s Superheroes</w:t>
      </w:r>
      <w:r w:rsidR="00DC707B">
        <w:rPr>
          <w:rFonts w:ascii="Comic Sans MS" w:hAnsi="Comic Sans MS"/>
          <w:b/>
          <w:bCs/>
          <w:color w:val="FF0000"/>
          <w:sz w:val="18"/>
          <w:szCs w:val="18"/>
        </w:rPr>
        <w:t>!</w:t>
      </w:r>
      <w:r w:rsidRPr="00AE1AD5">
        <w:rPr>
          <w:rFonts w:ascii="Comic Sans MS" w:hAnsi="Comic Sans MS"/>
          <w:b/>
          <w:bCs/>
          <w:color w:val="FF0000"/>
          <w:sz w:val="18"/>
          <w:szCs w:val="18"/>
        </w:rPr>
        <w:t xml:space="preserve"> </w:t>
      </w:r>
      <w:r w:rsidR="00DC707B">
        <w:rPr>
          <w:rFonts w:ascii="Comic Sans MS" w:hAnsi="Comic Sans MS"/>
          <w:b/>
          <w:bCs/>
          <w:color w:val="FF0000"/>
          <w:sz w:val="18"/>
          <w:szCs w:val="18"/>
        </w:rPr>
        <w:t xml:space="preserve">                  </w:t>
      </w:r>
      <w:r>
        <w:rPr>
          <w:rFonts w:ascii="Comic Sans MS" w:hAnsi="Comic Sans MS"/>
          <w:color w:val="FF0000"/>
        </w:rPr>
        <w:t xml:space="preserve"> </w:t>
      </w:r>
      <w:r w:rsidRPr="00DB0C92">
        <w:rPr>
          <w:rFonts w:ascii="Comic Sans MS" w:hAnsi="Comic Sans MS"/>
          <w:color w:val="FF0000"/>
        </w:rPr>
        <w:t xml:space="preserve">  </w:t>
      </w:r>
      <w:r w:rsidR="00AE1AD5">
        <w:rPr>
          <w:rFonts w:ascii="Comic Sans MS" w:hAnsi="Comic Sans MS"/>
          <w:noProof/>
          <w:color w:val="FF0000"/>
          <w:sz w:val="40"/>
          <w:szCs w:val="40"/>
        </w:rPr>
        <w:t xml:space="preserve">       </w:t>
      </w:r>
      <w:r>
        <w:rPr>
          <w:rFonts w:ascii="Comic Sans MS" w:hAnsi="Comic Sans MS"/>
          <w:noProof/>
          <w:color w:val="FF0000"/>
          <w:sz w:val="40"/>
          <w:szCs w:val="40"/>
        </w:rPr>
        <w:drawing>
          <wp:inline distT="0" distB="0" distL="0" distR="0" wp14:anchorId="36F0BF7E" wp14:editId="4CEF0AAE">
            <wp:extent cx="776474" cy="604369"/>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83926" cy="610170"/>
                    </a:xfrm>
                    <a:prstGeom prst="rect">
                      <a:avLst/>
                    </a:prstGeom>
                  </pic:spPr>
                </pic:pic>
              </a:graphicData>
            </a:graphic>
          </wp:inline>
        </w:drawing>
      </w:r>
      <w:r w:rsidRPr="00DB0C92">
        <w:rPr>
          <w:rFonts w:ascii="Comic Sans MS" w:hAnsi="Comic Sans MS"/>
          <w:color w:val="FF0000"/>
        </w:rPr>
        <w:t xml:space="preserve"> </w:t>
      </w:r>
      <w:r>
        <w:rPr>
          <w:rFonts w:ascii="Comic Sans MS" w:hAnsi="Comic Sans MS"/>
          <w:color w:val="FF0000"/>
        </w:rPr>
        <w:t xml:space="preserve"> </w:t>
      </w:r>
      <w:r w:rsidR="00AE1AD5">
        <w:rPr>
          <w:rFonts w:ascii="Comic Sans MS" w:hAnsi="Comic Sans MS"/>
          <w:color w:val="FF0000"/>
        </w:rPr>
        <w:t xml:space="preserve">         </w:t>
      </w:r>
      <w:r w:rsidRPr="00AE1AD5">
        <w:rPr>
          <w:rFonts w:ascii="Comic Sans MS" w:hAnsi="Comic Sans MS"/>
          <w:b/>
          <w:bCs/>
          <w:color w:val="FF0000"/>
          <w:sz w:val="18"/>
          <w:szCs w:val="18"/>
        </w:rPr>
        <w:t xml:space="preserve">Newsletter for </w:t>
      </w:r>
      <w:r w:rsidR="00AE1AD5" w:rsidRPr="00AE1AD5">
        <w:rPr>
          <w:rFonts w:ascii="Comic Sans MS" w:hAnsi="Comic Sans MS"/>
          <w:b/>
          <w:bCs/>
          <w:color w:val="FF0000"/>
          <w:sz w:val="18"/>
          <w:szCs w:val="18"/>
        </w:rPr>
        <w:t>December</w:t>
      </w:r>
      <w:r w:rsidR="000F5877">
        <w:rPr>
          <w:rFonts w:ascii="Comic Sans MS" w:hAnsi="Comic Sans MS"/>
          <w:b/>
          <w:bCs/>
          <w:color w:val="FF0000"/>
          <w:sz w:val="18"/>
          <w:szCs w:val="18"/>
        </w:rPr>
        <w:t xml:space="preserve"> 9</w:t>
      </w:r>
      <w:r w:rsidR="000F5877" w:rsidRPr="000F5877">
        <w:rPr>
          <w:rFonts w:ascii="Comic Sans MS" w:hAnsi="Comic Sans MS"/>
          <w:b/>
          <w:bCs/>
          <w:color w:val="FF0000"/>
          <w:sz w:val="18"/>
          <w:szCs w:val="18"/>
          <w:vertAlign w:val="superscript"/>
        </w:rPr>
        <w:t>th</w:t>
      </w:r>
      <w:r w:rsidR="000F5877">
        <w:rPr>
          <w:rFonts w:ascii="Comic Sans MS" w:hAnsi="Comic Sans MS"/>
          <w:b/>
          <w:bCs/>
          <w:color w:val="FF0000"/>
          <w:sz w:val="18"/>
          <w:szCs w:val="18"/>
        </w:rPr>
        <w:t xml:space="preserve"> – December 13</w:t>
      </w:r>
      <w:r w:rsidR="000F5877" w:rsidRPr="000F5877">
        <w:rPr>
          <w:rFonts w:ascii="Comic Sans MS" w:hAnsi="Comic Sans MS"/>
          <w:b/>
          <w:bCs/>
          <w:color w:val="FF0000"/>
          <w:sz w:val="18"/>
          <w:szCs w:val="18"/>
          <w:vertAlign w:val="superscript"/>
        </w:rPr>
        <w:t>th</w:t>
      </w:r>
      <w:r w:rsidR="000F5877">
        <w:rPr>
          <w:rFonts w:ascii="Comic Sans MS" w:hAnsi="Comic Sans MS"/>
          <w:b/>
          <w:bCs/>
          <w:color w:val="FF0000"/>
          <w:sz w:val="18"/>
          <w:szCs w:val="18"/>
        </w:rPr>
        <w:t xml:space="preserve"> </w:t>
      </w:r>
    </w:p>
    <w:tbl>
      <w:tblPr>
        <w:tblStyle w:val="TableGrid"/>
        <w:tblpPr w:leftFromText="180" w:rightFromText="180" w:vertAnchor="text" w:horzAnchor="margin" w:tblpY="-25"/>
        <w:tblW w:w="10885" w:type="dxa"/>
        <w:tblLook w:val="04A0" w:firstRow="1" w:lastRow="0" w:firstColumn="1" w:lastColumn="0" w:noHBand="0" w:noVBand="1"/>
      </w:tblPr>
      <w:tblGrid>
        <w:gridCol w:w="5580"/>
        <w:gridCol w:w="5305"/>
      </w:tblGrid>
      <w:tr w:rsidR="000F5877" w:rsidRPr="00CC744D" w14:paraId="675F1B42" w14:textId="77777777" w:rsidTr="000F5877">
        <w:trPr>
          <w:trHeight w:val="3500"/>
        </w:trPr>
        <w:tc>
          <w:tcPr>
            <w:tcW w:w="5580" w:type="dxa"/>
          </w:tcPr>
          <w:p w14:paraId="70C04EE8" w14:textId="77777777" w:rsidR="000F5877" w:rsidRDefault="000F5877" w:rsidP="000F5877">
            <w:pPr>
              <w:jc w:val="center"/>
              <w:rPr>
                <w:rFonts w:ascii="Comic Sans MS" w:hAnsi="Comic Sans MS"/>
                <w:b/>
                <w:bCs/>
                <w:color w:val="FF0000"/>
                <w:sz w:val="18"/>
                <w:szCs w:val="18"/>
                <w:u w:val="single"/>
              </w:rPr>
            </w:pPr>
            <w:r w:rsidRPr="00AE1AD5">
              <w:rPr>
                <w:rFonts w:ascii="Comic Sans MS" w:hAnsi="Comic Sans MS"/>
                <w:b/>
                <w:bCs/>
                <w:color w:val="FF0000"/>
                <w:sz w:val="18"/>
                <w:szCs w:val="18"/>
                <w:u w:val="single"/>
              </w:rPr>
              <w:t>REMINDERS AND UPCOMING EVENTS</w:t>
            </w:r>
          </w:p>
          <w:p w14:paraId="1CA00355" w14:textId="607B1260" w:rsidR="000F5877" w:rsidRDefault="000F5877" w:rsidP="000F5877">
            <w:pPr>
              <w:rPr>
                <w:rFonts w:ascii="Comic Sans MS" w:hAnsi="Comic Sans MS"/>
                <w:b/>
                <w:bCs/>
                <w:color w:val="FF0000"/>
                <w:sz w:val="18"/>
                <w:szCs w:val="18"/>
              </w:rPr>
            </w:pPr>
            <w:r>
              <w:rPr>
                <w:rFonts w:ascii="Comic Sans MS" w:hAnsi="Comic Sans MS"/>
                <w:b/>
                <w:bCs/>
                <w:color w:val="FF0000"/>
                <w:sz w:val="18"/>
                <w:szCs w:val="18"/>
              </w:rPr>
              <w:t>-Monday, December 2</w:t>
            </w:r>
            <w:r w:rsidRPr="00AE1AD5">
              <w:rPr>
                <w:rFonts w:ascii="Comic Sans MS" w:hAnsi="Comic Sans MS"/>
                <w:b/>
                <w:bCs/>
                <w:color w:val="FF0000"/>
                <w:sz w:val="18"/>
                <w:szCs w:val="18"/>
                <w:vertAlign w:val="superscript"/>
              </w:rPr>
              <w:t>nd</w:t>
            </w:r>
            <w:r>
              <w:rPr>
                <w:rFonts w:ascii="Comic Sans MS" w:hAnsi="Comic Sans MS"/>
                <w:b/>
                <w:bCs/>
                <w:color w:val="FF0000"/>
                <w:sz w:val="18"/>
                <w:szCs w:val="18"/>
                <w:vertAlign w:val="superscript"/>
              </w:rPr>
              <w:t>,</w:t>
            </w:r>
            <w:r>
              <w:rPr>
                <w:rFonts w:ascii="Comic Sans MS" w:hAnsi="Comic Sans MS"/>
                <w:b/>
                <w:bCs/>
                <w:color w:val="FF0000"/>
                <w:sz w:val="18"/>
                <w:szCs w:val="18"/>
              </w:rPr>
              <w:t xml:space="preserve"> our 15-Days of Holiday Cheer  </w:t>
            </w:r>
          </w:p>
          <w:p w14:paraId="17227674" w14:textId="4AEE478C" w:rsidR="000F5877" w:rsidRDefault="000F5877" w:rsidP="000F5877">
            <w:pPr>
              <w:rPr>
                <w:rFonts w:ascii="Comic Sans MS" w:hAnsi="Comic Sans MS"/>
                <w:b/>
                <w:bCs/>
                <w:color w:val="FF0000"/>
                <w:sz w:val="18"/>
                <w:szCs w:val="18"/>
              </w:rPr>
            </w:pPr>
            <w:r>
              <w:rPr>
                <w:rFonts w:ascii="Comic Sans MS" w:hAnsi="Comic Sans MS"/>
                <w:b/>
                <w:bCs/>
                <w:color w:val="FF0000"/>
                <w:sz w:val="18"/>
                <w:szCs w:val="18"/>
              </w:rPr>
              <w:t xml:space="preserve"> Theme Countdown begins.</w:t>
            </w:r>
          </w:p>
          <w:p w14:paraId="323BA47F" w14:textId="1BD627E0" w:rsidR="000F5877" w:rsidRPr="000F5877" w:rsidRDefault="000F5877" w:rsidP="000F5877">
            <w:pPr>
              <w:pStyle w:val="ListParagraph"/>
              <w:numPr>
                <w:ilvl w:val="0"/>
                <w:numId w:val="4"/>
              </w:numPr>
              <w:rPr>
                <w:rFonts w:ascii="Comic Sans MS" w:hAnsi="Comic Sans MS"/>
                <w:b/>
                <w:bCs/>
                <w:color w:val="FF0000"/>
                <w:sz w:val="16"/>
                <w:szCs w:val="16"/>
              </w:rPr>
            </w:pPr>
            <w:r w:rsidRPr="000F5877">
              <w:rPr>
                <w:rFonts w:ascii="Comic Sans MS" w:hAnsi="Comic Sans MS"/>
                <w:b/>
                <w:bCs/>
                <w:color w:val="FF0000"/>
                <w:sz w:val="16"/>
                <w:szCs w:val="16"/>
              </w:rPr>
              <w:t>Monday: Christmas Vacation – Wear your Tropical Attire</w:t>
            </w:r>
          </w:p>
          <w:p w14:paraId="01C485BC" w14:textId="548E4023" w:rsidR="000F5877" w:rsidRPr="000F5877" w:rsidRDefault="000F5877" w:rsidP="000F5877">
            <w:pPr>
              <w:pStyle w:val="ListParagraph"/>
              <w:numPr>
                <w:ilvl w:val="0"/>
                <w:numId w:val="4"/>
              </w:numPr>
              <w:rPr>
                <w:rFonts w:ascii="Comic Sans MS" w:hAnsi="Comic Sans MS"/>
                <w:b/>
                <w:bCs/>
                <w:color w:val="FF0000"/>
                <w:sz w:val="14"/>
                <w:szCs w:val="14"/>
              </w:rPr>
            </w:pPr>
            <w:r w:rsidRPr="000F5877">
              <w:rPr>
                <w:rFonts w:ascii="Comic Sans MS" w:hAnsi="Comic Sans MS"/>
                <w:b/>
                <w:bCs/>
                <w:color w:val="FF0000"/>
                <w:sz w:val="14"/>
                <w:szCs w:val="14"/>
              </w:rPr>
              <w:t>Tuesday: Shiny and Bright – If it lights up or shines, wear it</w:t>
            </w:r>
          </w:p>
          <w:p w14:paraId="703F56FA" w14:textId="098ED364" w:rsidR="000F5877" w:rsidRPr="000F5877" w:rsidRDefault="000F5877" w:rsidP="000F5877">
            <w:pPr>
              <w:pStyle w:val="ListParagraph"/>
              <w:numPr>
                <w:ilvl w:val="0"/>
                <w:numId w:val="4"/>
              </w:numPr>
              <w:rPr>
                <w:rFonts w:ascii="Comic Sans MS" w:hAnsi="Comic Sans MS"/>
                <w:b/>
                <w:bCs/>
                <w:color w:val="FF0000"/>
                <w:sz w:val="18"/>
                <w:szCs w:val="18"/>
              </w:rPr>
            </w:pPr>
            <w:r w:rsidRPr="000F5877">
              <w:rPr>
                <w:rFonts w:ascii="Comic Sans MS" w:hAnsi="Comic Sans MS"/>
                <w:b/>
                <w:bCs/>
                <w:color w:val="FF0000"/>
                <w:sz w:val="18"/>
                <w:szCs w:val="18"/>
              </w:rPr>
              <w:t>Wednesday: Snowman Showdown – Wear your western gear!</w:t>
            </w:r>
          </w:p>
          <w:p w14:paraId="47505707" w14:textId="067FC40F" w:rsidR="000F5877" w:rsidRPr="000F5877" w:rsidRDefault="000F5877" w:rsidP="000F5877">
            <w:pPr>
              <w:pStyle w:val="ListParagraph"/>
              <w:numPr>
                <w:ilvl w:val="0"/>
                <w:numId w:val="4"/>
              </w:numPr>
              <w:rPr>
                <w:rFonts w:ascii="Comic Sans MS" w:hAnsi="Comic Sans MS"/>
                <w:b/>
                <w:bCs/>
                <w:color w:val="FF0000"/>
                <w:sz w:val="18"/>
                <w:szCs w:val="18"/>
              </w:rPr>
            </w:pPr>
            <w:r w:rsidRPr="000F5877">
              <w:rPr>
                <w:rFonts w:ascii="Comic Sans MS" w:hAnsi="Comic Sans MS"/>
                <w:b/>
                <w:bCs/>
                <w:color w:val="FF0000"/>
                <w:sz w:val="18"/>
                <w:szCs w:val="18"/>
              </w:rPr>
              <w:t>Thursday: Kwanzaa Day – Wear red, green, and black</w:t>
            </w:r>
          </w:p>
          <w:p w14:paraId="1D363855" w14:textId="6DAB7B47" w:rsidR="000F5877" w:rsidRPr="000F5877" w:rsidRDefault="000F5877" w:rsidP="000F5877">
            <w:pPr>
              <w:pStyle w:val="ListParagraph"/>
              <w:numPr>
                <w:ilvl w:val="0"/>
                <w:numId w:val="4"/>
              </w:numPr>
              <w:rPr>
                <w:rFonts w:ascii="Comic Sans MS" w:hAnsi="Comic Sans MS"/>
                <w:b/>
                <w:bCs/>
                <w:color w:val="FF0000"/>
                <w:sz w:val="18"/>
                <w:szCs w:val="18"/>
              </w:rPr>
            </w:pPr>
            <w:r w:rsidRPr="000F5877">
              <w:rPr>
                <w:rFonts w:ascii="Comic Sans MS" w:hAnsi="Comic Sans MS"/>
                <w:b/>
                <w:bCs/>
                <w:color w:val="FF0000"/>
                <w:sz w:val="18"/>
                <w:szCs w:val="18"/>
              </w:rPr>
              <w:t>Friday: Ugly Christmas Sweater</w:t>
            </w:r>
          </w:p>
          <w:p w14:paraId="2026F471" w14:textId="77777777" w:rsidR="000F5877" w:rsidRDefault="000F5877" w:rsidP="000F5877">
            <w:pPr>
              <w:rPr>
                <w:rFonts w:ascii="Comic Sans MS" w:hAnsi="Comic Sans MS"/>
                <w:b/>
                <w:bCs/>
                <w:i/>
                <w:iCs/>
                <w:color w:val="FF0000"/>
                <w:sz w:val="18"/>
                <w:szCs w:val="18"/>
              </w:rPr>
            </w:pPr>
            <w:r>
              <w:rPr>
                <w:rFonts w:ascii="Comic Sans MS" w:hAnsi="Comic Sans MS"/>
                <w:b/>
                <w:bCs/>
                <w:i/>
                <w:iCs/>
                <w:color w:val="FF0000"/>
                <w:sz w:val="18"/>
                <w:szCs w:val="18"/>
              </w:rPr>
              <w:t>-Monday, December 16</w:t>
            </w:r>
            <w:r w:rsidRPr="00AE1AD5">
              <w:rPr>
                <w:rFonts w:ascii="Comic Sans MS" w:hAnsi="Comic Sans MS"/>
                <w:b/>
                <w:bCs/>
                <w:i/>
                <w:iCs/>
                <w:color w:val="FF0000"/>
                <w:sz w:val="18"/>
                <w:szCs w:val="18"/>
                <w:vertAlign w:val="superscript"/>
              </w:rPr>
              <w:t>th</w:t>
            </w:r>
            <w:r>
              <w:rPr>
                <w:rFonts w:ascii="Comic Sans MS" w:hAnsi="Comic Sans MS"/>
                <w:b/>
                <w:bCs/>
                <w:i/>
                <w:iCs/>
                <w:color w:val="FF0000"/>
                <w:sz w:val="18"/>
                <w:szCs w:val="18"/>
                <w:vertAlign w:val="superscript"/>
              </w:rPr>
              <w:t xml:space="preserve"> </w:t>
            </w:r>
            <w:r>
              <w:rPr>
                <w:rFonts w:ascii="Comic Sans MS" w:hAnsi="Comic Sans MS"/>
                <w:b/>
                <w:bCs/>
                <w:i/>
                <w:iCs/>
                <w:color w:val="FF0000"/>
                <w:sz w:val="18"/>
                <w:szCs w:val="18"/>
              </w:rPr>
              <w:t>– 20</w:t>
            </w:r>
            <w:r w:rsidRPr="00DC707B">
              <w:rPr>
                <w:rFonts w:ascii="Comic Sans MS" w:hAnsi="Comic Sans MS"/>
                <w:b/>
                <w:bCs/>
                <w:i/>
                <w:iCs/>
                <w:color w:val="FF0000"/>
                <w:sz w:val="18"/>
                <w:szCs w:val="18"/>
                <w:vertAlign w:val="superscript"/>
              </w:rPr>
              <w:t>th</w:t>
            </w:r>
            <w:r>
              <w:rPr>
                <w:rFonts w:ascii="Comic Sans MS" w:hAnsi="Comic Sans MS"/>
                <w:b/>
                <w:bCs/>
                <w:i/>
                <w:iCs/>
                <w:color w:val="FF0000"/>
                <w:sz w:val="18"/>
                <w:szCs w:val="18"/>
              </w:rPr>
              <w:t xml:space="preserve"> is the PTO Holiday Shop</w:t>
            </w:r>
          </w:p>
          <w:p w14:paraId="117C64A7" w14:textId="77777777" w:rsidR="000F5877" w:rsidRDefault="000F5877" w:rsidP="000F5877">
            <w:pPr>
              <w:rPr>
                <w:rFonts w:ascii="Comic Sans MS" w:hAnsi="Comic Sans MS"/>
                <w:b/>
                <w:bCs/>
                <w:i/>
                <w:iCs/>
                <w:color w:val="FF0000"/>
                <w:sz w:val="18"/>
                <w:szCs w:val="18"/>
              </w:rPr>
            </w:pPr>
            <w:r>
              <w:rPr>
                <w:rFonts w:ascii="Comic Sans MS" w:hAnsi="Comic Sans MS"/>
                <w:b/>
                <w:bCs/>
                <w:i/>
                <w:iCs/>
                <w:color w:val="FF0000"/>
                <w:sz w:val="18"/>
                <w:szCs w:val="18"/>
              </w:rPr>
              <w:t>-Thursday, December 19</w:t>
            </w:r>
            <w:r w:rsidRPr="00AE1AD5">
              <w:rPr>
                <w:rFonts w:ascii="Comic Sans MS" w:hAnsi="Comic Sans MS"/>
                <w:b/>
                <w:bCs/>
                <w:i/>
                <w:iCs/>
                <w:color w:val="FF0000"/>
                <w:sz w:val="18"/>
                <w:szCs w:val="18"/>
                <w:vertAlign w:val="superscript"/>
              </w:rPr>
              <w:t>th</w:t>
            </w:r>
            <w:r>
              <w:rPr>
                <w:rFonts w:ascii="Comic Sans MS" w:hAnsi="Comic Sans MS"/>
                <w:b/>
                <w:bCs/>
                <w:i/>
                <w:iCs/>
                <w:color w:val="FF0000"/>
                <w:sz w:val="18"/>
                <w:szCs w:val="18"/>
                <w:vertAlign w:val="superscript"/>
              </w:rPr>
              <w:t xml:space="preserve">- </w:t>
            </w:r>
            <w:r>
              <w:rPr>
                <w:rFonts w:ascii="Comic Sans MS" w:hAnsi="Comic Sans MS"/>
                <w:b/>
                <w:bCs/>
                <w:i/>
                <w:iCs/>
                <w:color w:val="FF0000"/>
                <w:sz w:val="18"/>
                <w:szCs w:val="18"/>
              </w:rPr>
              <w:t xml:space="preserve">Polar Express Day and Holiday   </w:t>
            </w:r>
          </w:p>
          <w:p w14:paraId="6C2E06B9" w14:textId="77777777" w:rsidR="000F5877" w:rsidRDefault="000F5877" w:rsidP="000F5877">
            <w:pPr>
              <w:rPr>
                <w:rFonts w:ascii="Comic Sans MS" w:hAnsi="Comic Sans MS"/>
                <w:b/>
                <w:bCs/>
                <w:i/>
                <w:iCs/>
                <w:color w:val="FF0000"/>
                <w:sz w:val="18"/>
                <w:szCs w:val="18"/>
              </w:rPr>
            </w:pPr>
            <w:r>
              <w:rPr>
                <w:rFonts w:ascii="Comic Sans MS" w:hAnsi="Comic Sans MS"/>
                <w:b/>
                <w:bCs/>
                <w:i/>
                <w:iCs/>
                <w:color w:val="FF0000"/>
                <w:sz w:val="18"/>
                <w:szCs w:val="18"/>
              </w:rPr>
              <w:t xml:space="preserve">  Party</w:t>
            </w:r>
          </w:p>
          <w:p w14:paraId="3CC4DFEB" w14:textId="77777777" w:rsidR="000F5877" w:rsidRPr="00AE1AD5" w:rsidRDefault="000F5877" w:rsidP="000F5877">
            <w:pPr>
              <w:rPr>
                <w:rFonts w:ascii="Comic Sans MS" w:hAnsi="Comic Sans MS"/>
                <w:b/>
                <w:bCs/>
                <w:i/>
                <w:iCs/>
                <w:color w:val="FF0000"/>
                <w:sz w:val="18"/>
                <w:szCs w:val="18"/>
              </w:rPr>
            </w:pPr>
            <w:r>
              <w:rPr>
                <w:rFonts w:ascii="Comic Sans MS" w:hAnsi="Comic Sans MS"/>
                <w:b/>
                <w:bCs/>
                <w:i/>
                <w:iCs/>
                <w:color w:val="FF0000"/>
                <w:sz w:val="18"/>
                <w:szCs w:val="18"/>
              </w:rPr>
              <w:t>-Friday, December 20</w:t>
            </w:r>
            <w:r w:rsidRPr="00AE1AD5">
              <w:rPr>
                <w:rFonts w:ascii="Comic Sans MS" w:hAnsi="Comic Sans MS"/>
                <w:b/>
                <w:bCs/>
                <w:i/>
                <w:iCs/>
                <w:color w:val="FF0000"/>
                <w:sz w:val="18"/>
                <w:szCs w:val="18"/>
                <w:vertAlign w:val="superscript"/>
              </w:rPr>
              <w:t>th</w:t>
            </w:r>
            <w:r>
              <w:rPr>
                <w:rFonts w:ascii="Comic Sans MS" w:hAnsi="Comic Sans MS"/>
                <w:b/>
                <w:bCs/>
                <w:i/>
                <w:iCs/>
                <w:color w:val="FF0000"/>
                <w:sz w:val="18"/>
                <w:szCs w:val="18"/>
              </w:rPr>
              <w:t>- Early Dismissal Day (ENJOY YOUR WINTER BREAK). I WILL SEE YOU ON WEDNESDAY, JANUARY 8</w:t>
            </w:r>
            <w:r w:rsidRPr="00AE1AD5">
              <w:rPr>
                <w:rFonts w:ascii="Comic Sans MS" w:hAnsi="Comic Sans MS"/>
                <w:b/>
                <w:bCs/>
                <w:i/>
                <w:iCs/>
                <w:color w:val="FF0000"/>
                <w:sz w:val="18"/>
                <w:szCs w:val="18"/>
                <w:vertAlign w:val="superscript"/>
              </w:rPr>
              <w:t>TH</w:t>
            </w:r>
            <w:r>
              <w:rPr>
                <w:rFonts w:ascii="Comic Sans MS" w:hAnsi="Comic Sans MS"/>
                <w:b/>
                <w:bCs/>
                <w:i/>
                <w:iCs/>
                <w:color w:val="FF0000"/>
                <w:sz w:val="18"/>
                <w:szCs w:val="18"/>
              </w:rPr>
              <w:t xml:space="preserve"> 2025.</w:t>
            </w:r>
            <w:r w:rsidRPr="00AE1AD5">
              <w:rPr>
                <w:rFonts w:ascii="Comic Sans MS" w:hAnsi="Comic Sans MS"/>
                <w:color w:val="FF0000"/>
                <w:sz w:val="20"/>
                <w:szCs w:val="20"/>
              </w:rPr>
              <w:t xml:space="preserve"> </w:t>
            </w:r>
          </w:p>
        </w:tc>
        <w:tc>
          <w:tcPr>
            <w:tcW w:w="5305" w:type="dxa"/>
            <w:vMerge w:val="restart"/>
          </w:tcPr>
          <w:p w14:paraId="0C1F4620" w14:textId="6C7CE761" w:rsidR="000F5877" w:rsidRPr="000F5877" w:rsidRDefault="000F5877" w:rsidP="000F5877">
            <w:pPr>
              <w:jc w:val="center"/>
              <w:rPr>
                <w:rFonts w:ascii="Comic Sans MS" w:hAnsi="Comic Sans MS"/>
                <w:b/>
                <w:bCs/>
                <w:noProof/>
                <w:color w:val="7030A0"/>
                <w:sz w:val="18"/>
                <w:szCs w:val="18"/>
                <w:u w:val="single"/>
              </w:rPr>
            </w:pPr>
            <w:r w:rsidRPr="009D2736">
              <w:rPr>
                <w:rFonts w:ascii="Comic Sans MS" w:hAnsi="Comic Sans MS"/>
                <w:b/>
                <w:bCs/>
                <w:noProof/>
                <w:color w:val="7030A0"/>
                <w:sz w:val="18"/>
                <w:szCs w:val="18"/>
                <w:u w:val="single"/>
              </w:rPr>
              <w:t>WEEKLY HOMEWORK</w:t>
            </w:r>
          </w:p>
          <w:p w14:paraId="26D1DE44" w14:textId="4B3013A8" w:rsidR="000F5877" w:rsidRDefault="000F5877" w:rsidP="000F5877">
            <w:pPr>
              <w:rPr>
                <w:rFonts w:ascii="Comic Sans MS" w:hAnsi="Comic Sans MS"/>
                <w:color w:val="7030A0"/>
                <w:sz w:val="18"/>
                <w:szCs w:val="18"/>
              </w:rPr>
            </w:pPr>
            <w:r>
              <w:rPr>
                <w:rFonts w:ascii="Comic Sans MS" w:hAnsi="Comic Sans MS"/>
                <w:color w:val="7030A0"/>
                <w:sz w:val="18"/>
                <w:szCs w:val="18"/>
                <w:u w:val="single"/>
              </w:rPr>
              <w:t>Mon</w:t>
            </w:r>
            <w:r w:rsidRPr="009D2736">
              <w:rPr>
                <w:rFonts w:ascii="Comic Sans MS" w:hAnsi="Comic Sans MS"/>
                <w:color w:val="7030A0"/>
                <w:sz w:val="18"/>
                <w:szCs w:val="18"/>
                <w:u w:val="single"/>
              </w:rPr>
              <w:t xml:space="preserve">day, </w:t>
            </w:r>
            <w:r>
              <w:rPr>
                <w:rFonts w:ascii="Comic Sans MS" w:hAnsi="Comic Sans MS"/>
                <w:color w:val="7030A0"/>
                <w:sz w:val="18"/>
                <w:szCs w:val="18"/>
                <w:u w:val="single"/>
              </w:rPr>
              <w:t>December 2</w:t>
            </w:r>
            <w:r w:rsidRPr="00AE1AD5">
              <w:rPr>
                <w:rFonts w:ascii="Comic Sans MS" w:hAnsi="Comic Sans MS"/>
                <w:color w:val="7030A0"/>
                <w:sz w:val="18"/>
                <w:szCs w:val="18"/>
                <w:u w:val="single"/>
                <w:vertAlign w:val="superscript"/>
              </w:rPr>
              <w:t>nd</w:t>
            </w:r>
            <w:r w:rsidRPr="009D2736">
              <w:rPr>
                <w:rFonts w:ascii="Comic Sans MS" w:hAnsi="Comic Sans MS"/>
                <w:color w:val="7030A0"/>
                <w:sz w:val="18"/>
                <w:szCs w:val="18"/>
                <w:u w:val="single"/>
              </w:rPr>
              <w:t>-</w:t>
            </w:r>
            <w:r w:rsidRPr="00DD0757">
              <w:rPr>
                <w:rFonts w:ascii="Comic Sans MS" w:hAnsi="Comic Sans MS"/>
                <w:color w:val="7030A0"/>
                <w:sz w:val="18"/>
                <w:szCs w:val="18"/>
              </w:rPr>
              <w:t xml:space="preserve"> </w:t>
            </w:r>
            <w:r>
              <w:rPr>
                <w:rFonts w:ascii="Comic Sans MS" w:hAnsi="Comic Sans MS"/>
                <w:color w:val="7030A0"/>
                <w:sz w:val="18"/>
                <w:szCs w:val="18"/>
              </w:rPr>
              <w:t>Work on Spelling Training</w:t>
            </w:r>
            <w:r w:rsidR="00277396">
              <w:rPr>
                <w:rFonts w:ascii="Comic Sans MS" w:hAnsi="Comic Sans MS"/>
                <w:color w:val="7030A0"/>
                <w:sz w:val="18"/>
                <w:szCs w:val="18"/>
              </w:rPr>
              <w:t xml:space="preserve"> and Homework Packet.  Complete </w:t>
            </w:r>
            <w:r>
              <w:rPr>
                <w:rFonts w:ascii="Comic Sans MS" w:hAnsi="Comic Sans MS"/>
                <w:color w:val="7030A0"/>
                <w:sz w:val="18"/>
                <w:szCs w:val="18"/>
              </w:rPr>
              <w:t xml:space="preserve">Math Review Pages if needed </w:t>
            </w:r>
            <w:r w:rsidR="004C2152">
              <w:rPr>
                <w:rFonts w:ascii="Comic Sans MS" w:hAnsi="Comic Sans MS"/>
                <w:color w:val="7030A0"/>
                <w:sz w:val="18"/>
                <w:szCs w:val="18"/>
              </w:rPr>
              <w:t>163 - 164</w:t>
            </w:r>
            <w:r>
              <w:rPr>
                <w:rFonts w:ascii="Comic Sans MS" w:hAnsi="Comic Sans MS"/>
                <w:color w:val="7030A0"/>
                <w:sz w:val="18"/>
                <w:szCs w:val="18"/>
              </w:rPr>
              <w:t>.</w:t>
            </w:r>
          </w:p>
          <w:p w14:paraId="5C48A9B9" w14:textId="77777777" w:rsidR="000F5877" w:rsidRPr="009D2736" w:rsidRDefault="000F5877" w:rsidP="000F5877">
            <w:pPr>
              <w:rPr>
                <w:rFonts w:ascii="Comic Sans MS" w:hAnsi="Comic Sans MS"/>
                <w:color w:val="7030A0"/>
                <w:sz w:val="18"/>
                <w:szCs w:val="18"/>
              </w:rPr>
            </w:pPr>
          </w:p>
          <w:p w14:paraId="6AA401EF" w14:textId="5F290859" w:rsidR="000F5877" w:rsidRDefault="000F5877" w:rsidP="000F5877">
            <w:pPr>
              <w:rPr>
                <w:rFonts w:ascii="Comic Sans MS" w:hAnsi="Comic Sans MS"/>
                <w:color w:val="7030A0"/>
                <w:sz w:val="18"/>
                <w:szCs w:val="18"/>
              </w:rPr>
            </w:pPr>
            <w:r>
              <w:rPr>
                <w:rFonts w:ascii="Comic Sans MS" w:hAnsi="Comic Sans MS"/>
                <w:color w:val="7030A0"/>
                <w:sz w:val="18"/>
                <w:szCs w:val="18"/>
                <w:u w:val="single"/>
              </w:rPr>
              <w:t>Tues</w:t>
            </w:r>
            <w:r w:rsidRPr="009D2736">
              <w:rPr>
                <w:rFonts w:ascii="Comic Sans MS" w:hAnsi="Comic Sans MS"/>
                <w:color w:val="7030A0"/>
                <w:sz w:val="18"/>
                <w:szCs w:val="18"/>
                <w:u w:val="single"/>
              </w:rPr>
              <w:t xml:space="preserve">day, </w:t>
            </w:r>
            <w:r>
              <w:rPr>
                <w:rFonts w:ascii="Comic Sans MS" w:hAnsi="Comic Sans MS"/>
                <w:color w:val="7030A0"/>
                <w:sz w:val="18"/>
                <w:szCs w:val="18"/>
                <w:u w:val="single"/>
              </w:rPr>
              <w:t>December 3</w:t>
            </w:r>
            <w:r w:rsidRPr="00AE1AD5">
              <w:rPr>
                <w:rFonts w:ascii="Comic Sans MS" w:hAnsi="Comic Sans MS"/>
                <w:color w:val="7030A0"/>
                <w:sz w:val="18"/>
                <w:szCs w:val="18"/>
                <w:u w:val="single"/>
                <w:vertAlign w:val="superscript"/>
              </w:rPr>
              <w:t>rd</w:t>
            </w:r>
            <w:r w:rsidRPr="009D2736">
              <w:rPr>
                <w:rFonts w:ascii="Comic Sans MS" w:hAnsi="Comic Sans MS"/>
                <w:color w:val="7030A0"/>
                <w:sz w:val="18"/>
                <w:szCs w:val="18"/>
              </w:rPr>
              <w:t xml:space="preserve"> –</w:t>
            </w:r>
            <w:r>
              <w:rPr>
                <w:rFonts w:ascii="Comic Sans MS" w:hAnsi="Comic Sans MS"/>
                <w:color w:val="7030A0"/>
                <w:sz w:val="18"/>
                <w:szCs w:val="18"/>
              </w:rPr>
              <w:t xml:space="preserve"> Work on Spelling Training</w:t>
            </w:r>
            <w:r w:rsidR="00277396">
              <w:rPr>
                <w:rFonts w:ascii="Comic Sans MS" w:hAnsi="Comic Sans MS"/>
                <w:color w:val="7030A0"/>
                <w:sz w:val="18"/>
                <w:szCs w:val="18"/>
              </w:rPr>
              <w:t xml:space="preserve"> and Homework Packet.  </w:t>
            </w:r>
            <w:r>
              <w:rPr>
                <w:rFonts w:ascii="Comic Sans MS" w:hAnsi="Comic Sans MS"/>
                <w:color w:val="7030A0"/>
                <w:sz w:val="18"/>
                <w:szCs w:val="18"/>
              </w:rPr>
              <w:t xml:space="preserve">Math Review Pages if needed </w:t>
            </w:r>
            <w:r w:rsidR="004C2152">
              <w:rPr>
                <w:rFonts w:ascii="Comic Sans MS" w:hAnsi="Comic Sans MS"/>
                <w:color w:val="7030A0"/>
                <w:sz w:val="18"/>
                <w:szCs w:val="18"/>
              </w:rPr>
              <w:t>165 - 166</w:t>
            </w:r>
            <w:r>
              <w:rPr>
                <w:rFonts w:ascii="Comic Sans MS" w:hAnsi="Comic Sans MS"/>
                <w:color w:val="7030A0"/>
                <w:sz w:val="18"/>
                <w:szCs w:val="18"/>
              </w:rPr>
              <w:t xml:space="preserve">.  </w:t>
            </w:r>
          </w:p>
          <w:p w14:paraId="30EB24F6" w14:textId="77777777" w:rsidR="000F5877" w:rsidRPr="009D2736" w:rsidRDefault="000F5877" w:rsidP="000F5877">
            <w:pPr>
              <w:rPr>
                <w:rFonts w:ascii="Comic Sans MS" w:hAnsi="Comic Sans MS"/>
                <w:color w:val="7030A0"/>
                <w:sz w:val="18"/>
                <w:szCs w:val="18"/>
              </w:rPr>
            </w:pPr>
          </w:p>
          <w:p w14:paraId="47F5C3DD" w14:textId="68885689" w:rsidR="000F5877" w:rsidRDefault="000F5877" w:rsidP="000F5877">
            <w:pPr>
              <w:rPr>
                <w:rFonts w:ascii="Comic Sans MS" w:hAnsi="Comic Sans MS"/>
                <w:color w:val="7030A0"/>
                <w:sz w:val="18"/>
                <w:szCs w:val="18"/>
              </w:rPr>
            </w:pPr>
            <w:r>
              <w:rPr>
                <w:rFonts w:ascii="Comic Sans MS" w:hAnsi="Comic Sans MS"/>
                <w:color w:val="7030A0"/>
                <w:sz w:val="18"/>
                <w:szCs w:val="18"/>
                <w:u w:val="single"/>
              </w:rPr>
              <w:t>Wedne</w:t>
            </w:r>
            <w:r w:rsidRPr="009D2736">
              <w:rPr>
                <w:rFonts w:ascii="Comic Sans MS" w:hAnsi="Comic Sans MS"/>
                <w:color w:val="7030A0"/>
                <w:sz w:val="18"/>
                <w:szCs w:val="18"/>
                <w:u w:val="single"/>
              </w:rPr>
              <w:t xml:space="preserve">sday, </w:t>
            </w:r>
            <w:r>
              <w:rPr>
                <w:rFonts w:ascii="Comic Sans MS" w:hAnsi="Comic Sans MS"/>
                <w:color w:val="7030A0"/>
                <w:sz w:val="18"/>
                <w:szCs w:val="18"/>
                <w:u w:val="single"/>
              </w:rPr>
              <w:t>December 4</w:t>
            </w:r>
            <w:r w:rsidRPr="00485F63">
              <w:rPr>
                <w:rFonts w:ascii="Comic Sans MS" w:hAnsi="Comic Sans MS"/>
                <w:color w:val="7030A0"/>
                <w:sz w:val="18"/>
                <w:szCs w:val="18"/>
                <w:u w:val="single"/>
                <w:vertAlign w:val="superscript"/>
              </w:rPr>
              <w:t>th</w:t>
            </w:r>
            <w:r>
              <w:rPr>
                <w:rFonts w:ascii="Comic Sans MS" w:hAnsi="Comic Sans MS"/>
                <w:color w:val="7030A0"/>
                <w:sz w:val="18"/>
                <w:szCs w:val="18"/>
                <w:u w:val="single"/>
                <w:vertAlign w:val="superscript"/>
              </w:rPr>
              <w:t xml:space="preserve"> </w:t>
            </w:r>
            <w:r>
              <w:rPr>
                <w:rFonts w:ascii="Comic Sans MS" w:hAnsi="Comic Sans MS"/>
                <w:color w:val="7030A0"/>
                <w:sz w:val="18"/>
                <w:szCs w:val="18"/>
              </w:rPr>
              <w:t>- Work on Spelling Training</w:t>
            </w:r>
            <w:r w:rsidR="00277396">
              <w:rPr>
                <w:rFonts w:ascii="Comic Sans MS" w:hAnsi="Comic Sans MS"/>
                <w:color w:val="7030A0"/>
                <w:sz w:val="18"/>
                <w:szCs w:val="18"/>
              </w:rPr>
              <w:t xml:space="preserve"> and Homework Packet.  </w:t>
            </w:r>
            <w:r>
              <w:rPr>
                <w:rFonts w:ascii="Comic Sans MS" w:hAnsi="Comic Sans MS"/>
                <w:color w:val="7030A0"/>
                <w:sz w:val="18"/>
                <w:szCs w:val="18"/>
              </w:rPr>
              <w:t>Math Review Pages if needed 16</w:t>
            </w:r>
            <w:r w:rsidR="004C2152">
              <w:rPr>
                <w:rFonts w:ascii="Comic Sans MS" w:hAnsi="Comic Sans MS"/>
                <w:color w:val="7030A0"/>
                <w:sz w:val="18"/>
                <w:szCs w:val="18"/>
              </w:rPr>
              <w:t>7</w:t>
            </w:r>
            <w:r>
              <w:rPr>
                <w:rFonts w:ascii="Comic Sans MS" w:hAnsi="Comic Sans MS"/>
                <w:color w:val="7030A0"/>
                <w:sz w:val="18"/>
                <w:szCs w:val="18"/>
              </w:rPr>
              <w:t>-16</w:t>
            </w:r>
            <w:r w:rsidR="004C2152">
              <w:rPr>
                <w:rFonts w:ascii="Comic Sans MS" w:hAnsi="Comic Sans MS"/>
                <w:color w:val="7030A0"/>
                <w:sz w:val="18"/>
                <w:szCs w:val="18"/>
              </w:rPr>
              <w:t>8</w:t>
            </w:r>
            <w:r>
              <w:rPr>
                <w:rFonts w:ascii="Comic Sans MS" w:hAnsi="Comic Sans MS"/>
                <w:color w:val="7030A0"/>
                <w:sz w:val="18"/>
                <w:szCs w:val="18"/>
              </w:rPr>
              <w:t>.</w:t>
            </w:r>
          </w:p>
          <w:p w14:paraId="3A67CE9A" w14:textId="77777777" w:rsidR="000F5877" w:rsidRDefault="000F5877" w:rsidP="000F5877">
            <w:pPr>
              <w:rPr>
                <w:rFonts w:ascii="Comic Sans MS" w:hAnsi="Comic Sans MS"/>
                <w:color w:val="7030A0"/>
                <w:sz w:val="18"/>
                <w:szCs w:val="18"/>
              </w:rPr>
            </w:pPr>
          </w:p>
          <w:p w14:paraId="3B6DB134" w14:textId="0EC42F6E" w:rsidR="000F5877" w:rsidRDefault="000F5877" w:rsidP="000F5877">
            <w:pPr>
              <w:rPr>
                <w:rFonts w:ascii="Comic Sans MS" w:hAnsi="Comic Sans MS"/>
                <w:color w:val="7030A0"/>
                <w:sz w:val="18"/>
                <w:szCs w:val="18"/>
              </w:rPr>
            </w:pPr>
            <w:r w:rsidRPr="009D2736">
              <w:rPr>
                <w:rFonts w:ascii="Comic Sans MS" w:hAnsi="Comic Sans MS"/>
                <w:color w:val="7030A0"/>
                <w:sz w:val="18"/>
                <w:szCs w:val="18"/>
                <w:u w:val="single"/>
              </w:rPr>
              <w:t xml:space="preserve">Thursday, </w:t>
            </w:r>
            <w:r>
              <w:rPr>
                <w:rFonts w:ascii="Comic Sans MS" w:hAnsi="Comic Sans MS"/>
                <w:color w:val="7030A0"/>
                <w:sz w:val="18"/>
                <w:szCs w:val="18"/>
                <w:u w:val="single"/>
              </w:rPr>
              <w:t>December 5</w:t>
            </w:r>
            <w:r w:rsidRPr="00485F63">
              <w:rPr>
                <w:rFonts w:ascii="Comic Sans MS" w:hAnsi="Comic Sans MS"/>
                <w:color w:val="7030A0"/>
                <w:sz w:val="18"/>
                <w:szCs w:val="18"/>
                <w:u w:val="single"/>
                <w:vertAlign w:val="superscript"/>
              </w:rPr>
              <w:t>th</w:t>
            </w:r>
            <w:r w:rsidRPr="009D2736">
              <w:rPr>
                <w:rFonts w:ascii="Comic Sans MS" w:hAnsi="Comic Sans MS"/>
                <w:color w:val="7030A0"/>
                <w:sz w:val="18"/>
                <w:szCs w:val="18"/>
                <w:u w:val="single"/>
              </w:rPr>
              <w:t>–</w:t>
            </w:r>
            <w:r w:rsidRPr="009D2736">
              <w:rPr>
                <w:rFonts w:ascii="Comic Sans MS" w:hAnsi="Comic Sans MS"/>
                <w:color w:val="7030A0"/>
                <w:sz w:val="18"/>
                <w:szCs w:val="18"/>
              </w:rPr>
              <w:t xml:space="preserve"> </w:t>
            </w:r>
            <w:r>
              <w:rPr>
                <w:rFonts w:ascii="Comic Sans MS" w:hAnsi="Comic Sans MS"/>
                <w:color w:val="7030A0"/>
                <w:sz w:val="18"/>
                <w:szCs w:val="18"/>
              </w:rPr>
              <w:t>Work on Spelling Training to review for Phonics Assessment</w:t>
            </w:r>
            <w:r w:rsidR="00277396">
              <w:rPr>
                <w:rFonts w:ascii="Comic Sans MS" w:hAnsi="Comic Sans MS"/>
                <w:color w:val="7030A0"/>
                <w:sz w:val="18"/>
                <w:szCs w:val="18"/>
              </w:rPr>
              <w:t xml:space="preserve"> and Homework Packet.  </w:t>
            </w:r>
            <w:r>
              <w:rPr>
                <w:rFonts w:ascii="Comic Sans MS" w:hAnsi="Comic Sans MS"/>
                <w:color w:val="7030A0"/>
                <w:sz w:val="18"/>
                <w:szCs w:val="18"/>
              </w:rPr>
              <w:t>Math Review Pages if needed 16</w:t>
            </w:r>
            <w:r w:rsidR="004C2152">
              <w:rPr>
                <w:rFonts w:ascii="Comic Sans MS" w:hAnsi="Comic Sans MS"/>
                <w:color w:val="7030A0"/>
                <w:sz w:val="18"/>
                <w:szCs w:val="18"/>
              </w:rPr>
              <w:t>9</w:t>
            </w:r>
            <w:r>
              <w:rPr>
                <w:rFonts w:ascii="Comic Sans MS" w:hAnsi="Comic Sans MS"/>
                <w:color w:val="7030A0"/>
                <w:sz w:val="18"/>
                <w:szCs w:val="18"/>
              </w:rPr>
              <w:t>-1</w:t>
            </w:r>
            <w:r w:rsidR="004C2152">
              <w:rPr>
                <w:rFonts w:ascii="Comic Sans MS" w:hAnsi="Comic Sans MS"/>
                <w:color w:val="7030A0"/>
                <w:sz w:val="18"/>
                <w:szCs w:val="18"/>
              </w:rPr>
              <w:t>72</w:t>
            </w:r>
            <w:r>
              <w:rPr>
                <w:rFonts w:ascii="Comic Sans MS" w:hAnsi="Comic Sans MS"/>
                <w:color w:val="7030A0"/>
                <w:sz w:val="18"/>
                <w:szCs w:val="18"/>
              </w:rPr>
              <w:t>.</w:t>
            </w:r>
          </w:p>
          <w:p w14:paraId="7A33E7C3" w14:textId="77777777" w:rsidR="000F5877" w:rsidRDefault="000F5877" w:rsidP="000F5877">
            <w:pPr>
              <w:rPr>
                <w:rFonts w:ascii="Comic Sans MS" w:hAnsi="Comic Sans MS"/>
                <w:color w:val="7030A0"/>
                <w:sz w:val="18"/>
                <w:szCs w:val="18"/>
              </w:rPr>
            </w:pPr>
          </w:p>
          <w:p w14:paraId="344F15CF" w14:textId="77777777" w:rsidR="000F5877" w:rsidRDefault="000F5877" w:rsidP="000F5877">
            <w:pPr>
              <w:rPr>
                <w:rFonts w:ascii="Comic Sans MS" w:hAnsi="Comic Sans MS"/>
                <w:b/>
                <w:bCs/>
                <w:color w:val="FF0000"/>
                <w:sz w:val="18"/>
                <w:szCs w:val="18"/>
              </w:rPr>
            </w:pPr>
            <w:r w:rsidRPr="009D2736">
              <w:rPr>
                <w:rFonts w:ascii="Comic Sans MS" w:hAnsi="Comic Sans MS"/>
                <w:color w:val="7030A0"/>
                <w:sz w:val="18"/>
                <w:szCs w:val="18"/>
                <w:u w:val="single"/>
              </w:rPr>
              <w:t xml:space="preserve">Friday, </w:t>
            </w:r>
            <w:r>
              <w:rPr>
                <w:rFonts w:ascii="Comic Sans MS" w:hAnsi="Comic Sans MS"/>
                <w:color w:val="7030A0"/>
                <w:sz w:val="18"/>
                <w:szCs w:val="18"/>
                <w:u w:val="single"/>
              </w:rPr>
              <w:t>December 6</w:t>
            </w:r>
            <w:r w:rsidRPr="000A12FA">
              <w:rPr>
                <w:rFonts w:ascii="Comic Sans MS" w:hAnsi="Comic Sans MS"/>
                <w:color w:val="7030A0"/>
                <w:sz w:val="18"/>
                <w:szCs w:val="18"/>
                <w:u w:val="single"/>
                <w:vertAlign w:val="superscript"/>
              </w:rPr>
              <w:t>t</w:t>
            </w:r>
            <w:r>
              <w:rPr>
                <w:rFonts w:ascii="Comic Sans MS" w:hAnsi="Comic Sans MS"/>
                <w:color w:val="7030A0"/>
                <w:sz w:val="18"/>
                <w:szCs w:val="18"/>
                <w:u w:val="single"/>
                <w:vertAlign w:val="superscript"/>
              </w:rPr>
              <w:t xml:space="preserve">h - </w:t>
            </w:r>
            <w:r>
              <w:rPr>
                <w:rFonts w:ascii="Comic Sans MS" w:hAnsi="Comic Sans MS"/>
                <w:color w:val="7030A0"/>
                <w:sz w:val="18"/>
                <w:szCs w:val="18"/>
              </w:rPr>
              <w:t>Have a safe and wonderful weekend!</w:t>
            </w:r>
          </w:p>
          <w:p w14:paraId="59046450" w14:textId="77777777" w:rsidR="000F5877" w:rsidRPr="001D724A" w:rsidRDefault="000F5877" w:rsidP="000F5877">
            <w:pPr>
              <w:rPr>
                <w:rFonts w:ascii="Comic Sans MS" w:hAnsi="Comic Sans MS"/>
                <w:b/>
                <w:bCs/>
                <w:color w:val="FF0000"/>
                <w:sz w:val="20"/>
                <w:szCs w:val="20"/>
                <w:u w:val="single"/>
              </w:rPr>
            </w:pPr>
          </w:p>
          <w:p w14:paraId="18894128" w14:textId="372C6856" w:rsidR="000F5877" w:rsidRDefault="000F5877" w:rsidP="000F5877">
            <w:pPr>
              <w:rPr>
                <w:rFonts w:ascii="Comic Sans MS" w:hAnsi="Comic Sans MS"/>
                <w:b/>
                <w:bCs/>
                <w:color w:val="ED7D31" w:themeColor="accent2"/>
                <w:sz w:val="20"/>
                <w:szCs w:val="20"/>
                <w:u w:val="single"/>
              </w:rPr>
            </w:pPr>
            <w:r w:rsidRPr="001D724A">
              <w:rPr>
                <w:rFonts w:ascii="Comic Sans MS" w:hAnsi="Comic Sans MS"/>
                <w:b/>
                <w:bCs/>
                <w:color w:val="ED7D31" w:themeColor="accent2"/>
                <w:sz w:val="20"/>
                <w:szCs w:val="20"/>
                <w:u w:val="single"/>
              </w:rPr>
              <w:t>MATH Module</w:t>
            </w:r>
            <w:r>
              <w:rPr>
                <w:rFonts w:ascii="Comic Sans MS" w:hAnsi="Comic Sans MS"/>
                <w:b/>
                <w:bCs/>
                <w:color w:val="ED7D31" w:themeColor="accent2"/>
                <w:sz w:val="20"/>
                <w:szCs w:val="20"/>
                <w:u w:val="single"/>
              </w:rPr>
              <w:t xml:space="preserve"> 17: Lessons </w:t>
            </w:r>
            <w:r w:rsidR="004C2152">
              <w:rPr>
                <w:rFonts w:ascii="Comic Sans MS" w:hAnsi="Comic Sans MS"/>
                <w:b/>
                <w:bCs/>
                <w:color w:val="ED7D31" w:themeColor="accent2"/>
                <w:sz w:val="20"/>
                <w:szCs w:val="20"/>
                <w:u w:val="single"/>
              </w:rPr>
              <w:t>4</w:t>
            </w:r>
            <w:r>
              <w:rPr>
                <w:rFonts w:ascii="Comic Sans MS" w:hAnsi="Comic Sans MS"/>
                <w:b/>
                <w:bCs/>
                <w:color w:val="ED7D31" w:themeColor="accent2"/>
                <w:sz w:val="20"/>
                <w:szCs w:val="20"/>
                <w:u w:val="single"/>
              </w:rPr>
              <w:t>-</w:t>
            </w:r>
            <w:r w:rsidR="004C2152">
              <w:rPr>
                <w:rFonts w:ascii="Comic Sans MS" w:hAnsi="Comic Sans MS"/>
                <w:b/>
                <w:bCs/>
                <w:color w:val="ED7D31" w:themeColor="accent2"/>
                <w:sz w:val="20"/>
                <w:szCs w:val="20"/>
                <w:u w:val="single"/>
              </w:rPr>
              <w:t>8</w:t>
            </w:r>
          </w:p>
          <w:p w14:paraId="64956B2E"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b/>
                <w:bCs/>
                <w:color w:val="000000"/>
                <w:sz w:val="16"/>
                <w:szCs w:val="16"/>
              </w:rPr>
              <w:t>Focus:</w:t>
            </w:r>
          </w:p>
          <w:p w14:paraId="533DA0C5"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color w:val="000000"/>
                <w:sz w:val="16"/>
                <w:szCs w:val="16"/>
                <w:shd w:val="clear" w:color="auto" w:fill="FFFF00"/>
              </w:rPr>
              <w:t xml:space="preserve">2.MDR.5.1 Construct simple measuring instruments using unit models. Compare unit models to rulers. (Construct simple measuring </w:t>
            </w:r>
            <w:proofErr w:type="gramStart"/>
            <w:r w:rsidRPr="00AE1AD5">
              <w:rPr>
                <w:rFonts w:ascii="Arial" w:eastAsia="Times New Roman" w:hAnsi="Arial" w:cs="Arial"/>
                <w:color w:val="000000"/>
                <w:sz w:val="16"/>
                <w:szCs w:val="16"/>
                <w:shd w:val="clear" w:color="auto" w:fill="FFFF00"/>
              </w:rPr>
              <w:t>instruments )</w:t>
            </w:r>
            <w:proofErr w:type="gramEnd"/>
          </w:p>
          <w:p w14:paraId="7E4D9654" w14:textId="77777777" w:rsidR="000F5877" w:rsidRPr="00AE1AD5" w:rsidRDefault="000F5877" w:rsidP="000F5877">
            <w:pPr>
              <w:rPr>
                <w:rFonts w:ascii="Times New Roman" w:eastAsia="Times New Roman" w:hAnsi="Times New Roman" w:cs="Times New Roman"/>
                <w:sz w:val="16"/>
                <w:szCs w:val="16"/>
              </w:rPr>
            </w:pPr>
          </w:p>
          <w:p w14:paraId="018D22E2"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color w:val="000000"/>
                <w:sz w:val="16"/>
                <w:szCs w:val="16"/>
                <w:shd w:val="clear" w:color="auto" w:fill="FFFF00"/>
              </w:rPr>
              <w:t xml:space="preserve">2.MDR.5.2 Estimate and measure the length of an object or distance to the nearest whole unit using appropriate units and standard measuring tools. (Measure the length of an object to the nearest whole </w:t>
            </w:r>
            <w:proofErr w:type="gramStart"/>
            <w:r w:rsidRPr="00AE1AD5">
              <w:rPr>
                <w:rFonts w:ascii="Arial" w:eastAsia="Times New Roman" w:hAnsi="Arial" w:cs="Arial"/>
                <w:color w:val="000000"/>
                <w:sz w:val="16"/>
                <w:szCs w:val="16"/>
                <w:shd w:val="clear" w:color="auto" w:fill="FFFF00"/>
              </w:rPr>
              <w:t>number )</w:t>
            </w:r>
            <w:proofErr w:type="gramEnd"/>
          </w:p>
          <w:p w14:paraId="1E7FF013"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b/>
                <w:bCs/>
                <w:color w:val="000000"/>
                <w:sz w:val="16"/>
                <w:szCs w:val="16"/>
                <w:u w:val="single"/>
              </w:rPr>
              <w:t>Learning Targets</w:t>
            </w:r>
            <w:r w:rsidRPr="00AE1AD5">
              <w:rPr>
                <w:rFonts w:ascii="Arial" w:eastAsia="Times New Roman" w:hAnsi="Arial" w:cs="Arial"/>
                <w:color w:val="000000"/>
                <w:sz w:val="16"/>
                <w:szCs w:val="16"/>
                <w:u w:val="single"/>
              </w:rPr>
              <w:t>:</w:t>
            </w:r>
            <w:r w:rsidRPr="00AE1AD5">
              <w:rPr>
                <w:rFonts w:ascii="Arial" w:eastAsia="Times New Roman" w:hAnsi="Arial" w:cs="Arial"/>
                <w:color w:val="000000"/>
                <w:sz w:val="16"/>
                <w:szCs w:val="16"/>
              </w:rPr>
              <w:t> </w:t>
            </w:r>
          </w:p>
          <w:p w14:paraId="2D29D6AE" w14:textId="77777777" w:rsidR="000F5877" w:rsidRPr="00AE1AD5" w:rsidRDefault="000F5877" w:rsidP="000F5877">
            <w:pPr>
              <w:rPr>
                <w:rFonts w:ascii="Times New Roman" w:eastAsia="Times New Roman" w:hAnsi="Times New Roman" w:cs="Times New Roman"/>
                <w:sz w:val="16"/>
                <w:szCs w:val="16"/>
              </w:rPr>
            </w:pPr>
          </w:p>
          <w:p w14:paraId="391DA505"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2.MDR.5.1: Construct simple measuring instruments</w:t>
            </w:r>
          </w:p>
          <w:p w14:paraId="41507DCE"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S1: I can construct measuring instruments using unit models.</w:t>
            </w:r>
          </w:p>
          <w:p w14:paraId="47F726D8"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R1: I can compare measuring instruments to rulers.</w:t>
            </w:r>
          </w:p>
          <w:p w14:paraId="6F9A1298" w14:textId="77777777" w:rsidR="000F5877" w:rsidRPr="00AE1AD5" w:rsidRDefault="000F5877" w:rsidP="000F5877">
            <w:pPr>
              <w:rPr>
                <w:rFonts w:ascii="Times New Roman" w:eastAsia="Times New Roman" w:hAnsi="Times New Roman" w:cs="Times New Roman"/>
                <w:sz w:val="16"/>
                <w:szCs w:val="16"/>
              </w:rPr>
            </w:pPr>
          </w:p>
          <w:p w14:paraId="04C8412A"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2. MDR.5.2: Measure the length of an object to the nearest whole number</w:t>
            </w:r>
          </w:p>
          <w:p w14:paraId="1178AA1F"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R1: I can estimate the length of an object to the nearest whole number.</w:t>
            </w:r>
          </w:p>
          <w:p w14:paraId="5D233423"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R2: I can estimate the length of a distance to the nearest whole number.</w:t>
            </w:r>
          </w:p>
          <w:p w14:paraId="2A940A7E"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S1: I can measure the length of an object to the nearest whole number.</w:t>
            </w:r>
          </w:p>
          <w:p w14:paraId="0C634D35" w14:textId="77777777" w:rsidR="000F5877" w:rsidRPr="00AE1AD5" w:rsidRDefault="000F5877" w:rsidP="000F5877">
            <w:pPr>
              <w:rPr>
                <w:rFonts w:ascii="Times New Roman" w:eastAsia="Times New Roman" w:hAnsi="Times New Roman" w:cs="Times New Roman"/>
                <w:sz w:val="16"/>
                <w:szCs w:val="16"/>
              </w:rPr>
            </w:pPr>
            <w:r w:rsidRPr="00AE1AD5">
              <w:rPr>
                <w:rFonts w:ascii="Arial" w:eastAsia="Times New Roman" w:hAnsi="Arial" w:cs="Arial"/>
                <w:color w:val="000000"/>
                <w:sz w:val="16"/>
                <w:szCs w:val="16"/>
              </w:rPr>
              <w:t>● S2: I can measure the length of a distance to the nearest whole number.</w:t>
            </w:r>
          </w:p>
          <w:p w14:paraId="58959E07" w14:textId="77777777" w:rsidR="000F5877" w:rsidRDefault="000F5877" w:rsidP="000F5877">
            <w:pPr>
              <w:rPr>
                <w:rFonts w:ascii="Comic Sans MS" w:hAnsi="Comic Sans MS"/>
                <w:b/>
                <w:bCs/>
                <w:color w:val="ED7D31" w:themeColor="accent2"/>
                <w:sz w:val="20"/>
                <w:szCs w:val="20"/>
                <w:u w:val="single"/>
              </w:rPr>
            </w:pPr>
          </w:p>
          <w:p w14:paraId="7EDC6016" w14:textId="195BA597" w:rsidR="000F5877" w:rsidRPr="00AE1AD5" w:rsidRDefault="000F5877" w:rsidP="000F5877">
            <w:pPr>
              <w:rPr>
                <w:rFonts w:ascii="Comic Sans MS" w:hAnsi="Comic Sans MS"/>
                <w:b/>
                <w:bCs/>
                <w:color w:val="ED7D31" w:themeColor="accent2"/>
                <w:sz w:val="20"/>
                <w:szCs w:val="20"/>
                <w:u w:val="single"/>
              </w:rPr>
            </w:pPr>
            <w:r>
              <w:rPr>
                <w:rFonts w:ascii="Comic Sans MS" w:hAnsi="Comic Sans MS"/>
                <w:b/>
                <w:bCs/>
                <w:color w:val="ED7D31" w:themeColor="accent2"/>
                <w:sz w:val="20"/>
                <w:szCs w:val="20"/>
                <w:u w:val="single"/>
              </w:rPr>
              <w:t xml:space="preserve">This week’s Assessments include </w:t>
            </w:r>
            <w:r w:rsidR="00600414">
              <w:rPr>
                <w:rFonts w:ascii="Comic Sans MS" w:hAnsi="Comic Sans MS"/>
                <w:b/>
                <w:bCs/>
                <w:color w:val="ED7D31" w:themeColor="accent2"/>
                <w:sz w:val="20"/>
                <w:szCs w:val="20"/>
                <w:u w:val="single"/>
              </w:rPr>
              <w:t xml:space="preserve">a </w:t>
            </w:r>
            <w:r>
              <w:rPr>
                <w:rFonts w:ascii="Comic Sans MS" w:hAnsi="Comic Sans MS"/>
                <w:b/>
                <w:bCs/>
                <w:color w:val="ED7D31" w:themeColor="accent2"/>
                <w:sz w:val="20"/>
                <w:szCs w:val="20"/>
                <w:u w:val="single"/>
              </w:rPr>
              <w:t xml:space="preserve">Phonics Test, </w:t>
            </w:r>
            <w:r w:rsidR="00600414">
              <w:rPr>
                <w:rFonts w:ascii="Comic Sans MS" w:hAnsi="Comic Sans MS"/>
                <w:b/>
                <w:bCs/>
                <w:color w:val="ED7D31" w:themeColor="accent2"/>
                <w:sz w:val="20"/>
                <w:szCs w:val="20"/>
                <w:u w:val="single"/>
              </w:rPr>
              <w:t xml:space="preserve">a </w:t>
            </w:r>
            <w:r>
              <w:rPr>
                <w:rFonts w:ascii="Comic Sans MS" w:hAnsi="Comic Sans MS"/>
                <w:b/>
                <w:bCs/>
                <w:color w:val="ED7D31" w:themeColor="accent2"/>
                <w:sz w:val="20"/>
                <w:szCs w:val="20"/>
                <w:u w:val="single"/>
              </w:rPr>
              <w:t xml:space="preserve">Comprehension Quiz, </w:t>
            </w:r>
            <w:r w:rsidR="007E4BD0">
              <w:rPr>
                <w:rFonts w:ascii="Comic Sans MS" w:hAnsi="Comic Sans MS"/>
                <w:b/>
                <w:bCs/>
                <w:color w:val="ED7D31" w:themeColor="accent2"/>
                <w:sz w:val="20"/>
                <w:szCs w:val="20"/>
                <w:u w:val="single"/>
              </w:rPr>
              <w:t xml:space="preserve">Social Studies, </w:t>
            </w:r>
            <w:r>
              <w:rPr>
                <w:rFonts w:ascii="Comic Sans MS" w:hAnsi="Comic Sans MS"/>
                <w:b/>
                <w:bCs/>
                <w:color w:val="ED7D31" w:themeColor="accent2"/>
                <w:sz w:val="20"/>
                <w:szCs w:val="20"/>
                <w:u w:val="single"/>
              </w:rPr>
              <w:t xml:space="preserve">and </w:t>
            </w:r>
            <w:r w:rsidR="00600414">
              <w:rPr>
                <w:rFonts w:ascii="Comic Sans MS" w:hAnsi="Comic Sans MS"/>
                <w:b/>
                <w:bCs/>
                <w:color w:val="ED7D31" w:themeColor="accent2"/>
                <w:sz w:val="20"/>
                <w:szCs w:val="20"/>
                <w:u w:val="single"/>
              </w:rPr>
              <w:t>a Reading</w:t>
            </w:r>
            <w:r>
              <w:rPr>
                <w:rFonts w:ascii="Comic Sans MS" w:hAnsi="Comic Sans MS"/>
                <w:b/>
                <w:bCs/>
                <w:color w:val="ED7D31" w:themeColor="accent2"/>
                <w:sz w:val="20"/>
                <w:szCs w:val="20"/>
                <w:u w:val="single"/>
              </w:rPr>
              <w:t xml:space="preserve"> Assessment. </w:t>
            </w:r>
          </w:p>
        </w:tc>
      </w:tr>
      <w:tr w:rsidR="000F5877" w:rsidRPr="001C2DFE" w14:paraId="43CB0FA7" w14:textId="77777777" w:rsidTr="000F5877">
        <w:trPr>
          <w:trHeight w:val="3470"/>
        </w:trPr>
        <w:tc>
          <w:tcPr>
            <w:tcW w:w="5580" w:type="dxa"/>
          </w:tcPr>
          <w:p w14:paraId="46A5A923" w14:textId="77777777" w:rsidR="000F5877" w:rsidRPr="00AE1AD5" w:rsidRDefault="000F5877" w:rsidP="000F5877">
            <w:pPr>
              <w:jc w:val="center"/>
              <w:rPr>
                <w:rFonts w:ascii="Comic Sans MS" w:hAnsi="Comic Sans MS"/>
                <w:b/>
                <w:bCs/>
                <w:color w:val="00B050"/>
                <w:sz w:val="16"/>
                <w:szCs w:val="16"/>
                <w:u w:val="single"/>
              </w:rPr>
            </w:pPr>
            <w:r w:rsidRPr="00AE1AD5">
              <w:rPr>
                <w:rFonts w:ascii="Comic Sans MS" w:hAnsi="Comic Sans MS"/>
                <w:b/>
                <w:bCs/>
                <w:color w:val="00B050"/>
                <w:sz w:val="16"/>
                <w:szCs w:val="16"/>
                <w:u w:val="single"/>
              </w:rPr>
              <w:t>Weekly Standards &amp; Focus</w:t>
            </w:r>
          </w:p>
          <w:p w14:paraId="5C568EB6" w14:textId="77777777" w:rsidR="000F5877" w:rsidRPr="00AE1AD5" w:rsidRDefault="000F5877" w:rsidP="000F5877">
            <w:pPr>
              <w:jc w:val="center"/>
              <w:rPr>
                <w:rFonts w:ascii="Comic Sans MS" w:hAnsi="Comic Sans MS"/>
                <w:b/>
                <w:bCs/>
                <w:color w:val="00B050"/>
                <w:sz w:val="16"/>
                <w:szCs w:val="16"/>
                <w:u w:val="single"/>
              </w:rPr>
            </w:pPr>
          </w:p>
          <w:p w14:paraId="7FADC4A3" w14:textId="15F7B55F" w:rsidR="000F5877" w:rsidRPr="00AE1AD5" w:rsidRDefault="000F5877" w:rsidP="000F5877">
            <w:pPr>
              <w:rPr>
                <w:rFonts w:ascii="Comic Sans MS" w:hAnsi="Comic Sans MS"/>
                <w:b/>
                <w:bCs/>
                <w:color w:val="00B050"/>
                <w:sz w:val="16"/>
                <w:szCs w:val="16"/>
              </w:rPr>
            </w:pPr>
            <w:r w:rsidRPr="00AE1AD5">
              <w:rPr>
                <w:rFonts w:ascii="Comic Sans MS" w:hAnsi="Comic Sans MS"/>
                <w:b/>
                <w:bCs/>
                <w:color w:val="00B050"/>
                <w:sz w:val="16"/>
                <w:szCs w:val="16"/>
                <w:u w:val="single"/>
              </w:rPr>
              <w:t>ELA</w:t>
            </w:r>
            <w:r w:rsidRPr="00AE1AD5">
              <w:rPr>
                <w:rFonts w:ascii="Comic Sans MS" w:hAnsi="Comic Sans MS"/>
                <w:b/>
                <w:bCs/>
                <w:color w:val="00B050"/>
                <w:sz w:val="16"/>
                <w:szCs w:val="16"/>
              </w:rPr>
              <w:t xml:space="preserve"> – (Module 6: Week </w:t>
            </w:r>
            <w:r>
              <w:rPr>
                <w:rFonts w:ascii="Comic Sans MS" w:hAnsi="Comic Sans MS"/>
                <w:b/>
                <w:bCs/>
                <w:color w:val="00B050"/>
                <w:sz w:val="16"/>
                <w:szCs w:val="16"/>
              </w:rPr>
              <w:t>2</w:t>
            </w:r>
            <w:r w:rsidRPr="00AE1AD5">
              <w:rPr>
                <w:rFonts w:ascii="Comic Sans MS" w:hAnsi="Comic Sans MS"/>
                <w:b/>
                <w:bCs/>
                <w:color w:val="00B050"/>
                <w:sz w:val="16"/>
                <w:szCs w:val="16"/>
              </w:rPr>
              <w:t xml:space="preserve">) </w:t>
            </w:r>
            <w:r w:rsidR="00004EE7">
              <w:rPr>
                <w:rFonts w:ascii="Comic Sans MS" w:hAnsi="Comic Sans MS"/>
                <w:b/>
                <w:bCs/>
                <w:color w:val="00B050"/>
                <w:sz w:val="16"/>
                <w:szCs w:val="16"/>
              </w:rPr>
              <w:t>Get Ready for Weather</w:t>
            </w:r>
            <w:r w:rsidRPr="00AE1AD5">
              <w:rPr>
                <w:rFonts w:ascii="Comic Sans MS" w:hAnsi="Comic Sans MS"/>
                <w:b/>
                <w:bCs/>
                <w:color w:val="00B050"/>
                <w:sz w:val="16"/>
                <w:szCs w:val="16"/>
              </w:rPr>
              <w:t>! This week</w:t>
            </w:r>
            <w:r>
              <w:rPr>
                <w:rFonts w:ascii="Comic Sans MS" w:hAnsi="Comic Sans MS"/>
                <w:b/>
                <w:bCs/>
                <w:color w:val="00B050"/>
                <w:sz w:val="16"/>
                <w:szCs w:val="16"/>
              </w:rPr>
              <w:t>,</w:t>
            </w:r>
            <w:r w:rsidRPr="00AE1AD5">
              <w:rPr>
                <w:rFonts w:ascii="Comic Sans MS" w:hAnsi="Comic Sans MS"/>
                <w:b/>
                <w:bCs/>
                <w:color w:val="00B050"/>
                <w:sz w:val="16"/>
                <w:szCs w:val="16"/>
              </w:rPr>
              <w:t xml:space="preserve"> we will focus on Text Features, </w:t>
            </w:r>
            <w:r w:rsidR="00BA50C4">
              <w:rPr>
                <w:rFonts w:ascii="Comic Sans MS" w:hAnsi="Comic Sans MS"/>
                <w:b/>
                <w:bCs/>
                <w:color w:val="00B050"/>
                <w:sz w:val="16"/>
                <w:szCs w:val="16"/>
              </w:rPr>
              <w:t xml:space="preserve">Make Inferences, and Evaluate, </w:t>
            </w:r>
          </w:p>
          <w:p w14:paraId="485DB054" w14:textId="77777777" w:rsidR="000F5877" w:rsidRPr="00AE1AD5" w:rsidRDefault="000F5877" w:rsidP="000F5877">
            <w:pPr>
              <w:rPr>
                <w:rFonts w:ascii="Comic Sans MS" w:hAnsi="Comic Sans MS"/>
                <w:b/>
                <w:bCs/>
                <w:color w:val="00B050"/>
                <w:sz w:val="16"/>
                <w:szCs w:val="16"/>
              </w:rPr>
            </w:pPr>
          </w:p>
          <w:p w14:paraId="4D425DF5" w14:textId="77777777" w:rsidR="000F5877" w:rsidRPr="00AE1AD5" w:rsidRDefault="000F5877" w:rsidP="000F5877">
            <w:pPr>
              <w:rPr>
                <w:rFonts w:ascii="Comic Sans MS" w:hAnsi="Comic Sans MS"/>
                <w:b/>
                <w:bCs/>
                <w:color w:val="00B050"/>
                <w:sz w:val="16"/>
                <w:szCs w:val="16"/>
              </w:rPr>
            </w:pPr>
            <w:r w:rsidRPr="00AE1AD5">
              <w:rPr>
                <w:rFonts w:ascii="Comic Sans MS" w:hAnsi="Comic Sans MS"/>
                <w:b/>
                <w:bCs/>
                <w:color w:val="00B050"/>
                <w:sz w:val="16"/>
                <w:szCs w:val="16"/>
              </w:rPr>
              <w:t>EQ: How does weather affect us?</w:t>
            </w:r>
          </w:p>
          <w:p w14:paraId="061B58DF" w14:textId="77777777" w:rsidR="000F5877" w:rsidRPr="00AE1AD5" w:rsidRDefault="000F5877" w:rsidP="000F5877">
            <w:pPr>
              <w:rPr>
                <w:rFonts w:ascii="Comic Sans MS" w:hAnsi="Comic Sans MS"/>
                <w:b/>
                <w:bCs/>
                <w:color w:val="00B050"/>
                <w:sz w:val="16"/>
                <w:szCs w:val="16"/>
              </w:rPr>
            </w:pPr>
          </w:p>
          <w:p w14:paraId="622D26D2" w14:textId="428A8725" w:rsidR="000F5877" w:rsidRPr="00AE1AD5" w:rsidRDefault="000F5877" w:rsidP="000F5877">
            <w:pPr>
              <w:rPr>
                <w:rFonts w:ascii="Comic Sans MS" w:hAnsi="Comic Sans MS"/>
                <w:b/>
                <w:bCs/>
                <w:color w:val="00B050"/>
                <w:sz w:val="16"/>
                <w:szCs w:val="16"/>
              </w:rPr>
            </w:pPr>
            <w:r w:rsidRPr="00AE1AD5">
              <w:rPr>
                <w:rFonts w:ascii="Comic Sans MS" w:hAnsi="Comic Sans MS"/>
                <w:b/>
                <w:bCs/>
                <w:color w:val="00B050"/>
                <w:sz w:val="16"/>
                <w:szCs w:val="16"/>
              </w:rPr>
              <w:t>Story of the Wee</w:t>
            </w:r>
            <w:r>
              <w:rPr>
                <w:rFonts w:ascii="Comic Sans MS" w:hAnsi="Comic Sans MS"/>
                <w:b/>
                <w:bCs/>
                <w:color w:val="00B050"/>
                <w:sz w:val="16"/>
                <w:szCs w:val="16"/>
              </w:rPr>
              <w:t xml:space="preserve">k is” </w:t>
            </w:r>
            <w:r w:rsidR="00BA50C4">
              <w:rPr>
                <w:rFonts w:ascii="Comic Sans MS" w:hAnsi="Comic Sans MS"/>
                <w:b/>
                <w:bCs/>
                <w:color w:val="00B050"/>
                <w:sz w:val="16"/>
                <w:szCs w:val="16"/>
              </w:rPr>
              <w:t>Get Ready for Weather.</w:t>
            </w:r>
            <w:r w:rsidRPr="00AE1AD5">
              <w:rPr>
                <w:rFonts w:ascii="Comic Sans MS" w:hAnsi="Comic Sans MS"/>
                <w:b/>
                <w:bCs/>
                <w:color w:val="00B050"/>
                <w:sz w:val="16"/>
                <w:szCs w:val="16"/>
              </w:rPr>
              <w:t>”</w:t>
            </w:r>
          </w:p>
          <w:p w14:paraId="79372EE3" w14:textId="77777777" w:rsidR="000F5877" w:rsidRPr="00AE1AD5" w:rsidRDefault="000F5877" w:rsidP="000F5877">
            <w:pPr>
              <w:rPr>
                <w:rFonts w:ascii="Comic Sans MS" w:hAnsi="Comic Sans MS"/>
                <w:sz w:val="16"/>
                <w:szCs w:val="16"/>
              </w:rPr>
            </w:pPr>
            <w:r w:rsidRPr="00AE1AD5">
              <w:rPr>
                <w:rFonts w:ascii="Comic Sans MS" w:hAnsi="Comic Sans MS"/>
                <w:b/>
                <w:bCs/>
                <w:color w:val="00B050"/>
                <w:sz w:val="16"/>
                <w:szCs w:val="16"/>
              </w:rPr>
              <w:t xml:space="preserve"> </w:t>
            </w:r>
          </w:p>
          <w:p w14:paraId="550EAA2F" w14:textId="19FCC5CC" w:rsidR="000F5877" w:rsidRPr="00AE1AD5" w:rsidRDefault="000F5877" w:rsidP="000F5877">
            <w:pPr>
              <w:rPr>
                <w:rFonts w:ascii="Comic Sans MS" w:hAnsi="Comic Sans MS"/>
                <w:b/>
                <w:bCs/>
                <w:i/>
                <w:iCs/>
                <w:color w:val="00B050"/>
                <w:sz w:val="16"/>
                <w:szCs w:val="16"/>
                <w:u w:val="single"/>
              </w:rPr>
            </w:pPr>
            <w:r w:rsidRPr="00AE1AD5">
              <w:rPr>
                <w:rFonts w:ascii="Comic Sans MS" w:hAnsi="Comic Sans MS"/>
                <w:b/>
                <w:bCs/>
                <w:color w:val="00B050"/>
                <w:sz w:val="16"/>
                <w:szCs w:val="16"/>
                <w:u w:val="single"/>
              </w:rPr>
              <w:t>Phonics and Spelling</w:t>
            </w:r>
            <w:r w:rsidRPr="00AE1AD5">
              <w:rPr>
                <w:rFonts w:ascii="Comic Sans MS" w:hAnsi="Comic Sans MS"/>
                <w:b/>
                <w:bCs/>
                <w:color w:val="00B050"/>
                <w:sz w:val="16"/>
                <w:szCs w:val="16"/>
              </w:rPr>
              <w:t xml:space="preserve"> </w:t>
            </w:r>
            <w:r>
              <w:rPr>
                <w:rFonts w:ascii="Comic Sans MS" w:hAnsi="Comic Sans MS"/>
                <w:b/>
                <w:bCs/>
                <w:color w:val="00B050"/>
                <w:sz w:val="16"/>
                <w:szCs w:val="16"/>
              </w:rPr>
              <w:t xml:space="preserve">Segmenting and blending long </w:t>
            </w:r>
            <w:r w:rsidR="00BA50C4">
              <w:rPr>
                <w:rFonts w:ascii="Comic Sans MS" w:hAnsi="Comic Sans MS"/>
                <w:b/>
                <w:bCs/>
                <w:color w:val="00B050"/>
                <w:sz w:val="16"/>
                <w:szCs w:val="16"/>
              </w:rPr>
              <w:t>o</w:t>
            </w:r>
            <w:r>
              <w:rPr>
                <w:rFonts w:ascii="Comic Sans MS" w:hAnsi="Comic Sans MS"/>
                <w:b/>
                <w:bCs/>
                <w:color w:val="00B050"/>
                <w:sz w:val="16"/>
                <w:szCs w:val="16"/>
              </w:rPr>
              <w:t xml:space="preserve"> </w:t>
            </w:r>
            <w:r w:rsidR="00BA50C4">
              <w:rPr>
                <w:rFonts w:ascii="Comic Sans MS" w:hAnsi="Comic Sans MS"/>
                <w:b/>
                <w:bCs/>
                <w:color w:val="00B050"/>
                <w:sz w:val="16"/>
                <w:szCs w:val="16"/>
              </w:rPr>
              <w:t>vowel</w:t>
            </w:r>
            <w:r>
              <w:rPr>
                <w:rFonts w:ascii="Comic Sans MS" w:hAnsi="Comic Sans MS"/>
                <w:b/>
                <w:bCs/>
                <w:color w:val="00B050"/>
                <w:sz w:val="16"/>
                <w:szCs w:val="16"/>
              </w:rPr>
              <w:t xml:space="preserve"> team</w:t>
            </w:r>
            <w:r w:rsidR="00BA50C4">
              <w:rPr>
                <w:rFonts w:ascii="Comic Sans MS" w:hAnsi="Comic Sans MS"/>
                <w:b/>
                <w:bCs/>
                <w:color w:val="00B050"/>
                <w:sz w:val="16"/>
                <w:szCs w:val="16"/>
              </w:rPr>
              <w:t xml:space="preserve">s ow, </w:t>
            </w:r>
            <w:proofErr w:type="spellStart"/>
            <w:r w:rsidR="00BA50C4">
              <w:rPr>
                <w:rFonts w:ascii="Comic Sans MS" w:hAnsi="Comic Sans MS"/>
                <w:b/>
                <w:bCs/>
                <w:color w:val="00B050"/>
                <w:sz w:val="16"/>
                <w:szCs w:val="16"/>
              </w:rPr>
              <w:t>oa</w:t>
            </w:r>
            <w:proofErr w:type="spellEnd"/>
            <w:r w:rsidR="00BA50C4">
              <w:rPr>
                <w:rFonts w:ascii="Comic Sans MS" w:hAnsi="Comic Sans MS"/>
                <w:b/>
                <w:bCs/>
                <w:color w:val="00B050"/>
                <w:sz w:val="16"/>
                <w:szCs w:val="16"/>
              </w:rPr>
              <w:t xml:space="preserve">, and </w:t>
            </w:r>
            <w:proofErr w:type="spellStart"/>
            <w:r w:rsidR="00BA50C4">
              <w:rPr>
                <w:rFonts w:ascii="Comic Sans MS" w:hAnsi="Comic Sans MS"/>
                <w:b/>
                <w:bCs/>
                <w:color w:val="00B050"/>
                <w:sz w:val="16"/>
                <w:szCs w:val="16"/>
              </w:rPr>
              <w:t>oe</w:t>
            </w:r>
            <w:proofErr w:type="spellEnd"/>
            <w:r w:rsidR="00BA50C4">
              <w:rPr>
                <w:rFonts w:ascii="Comic Sans MS" w:hAnsi="Comic Sans MS"/>
                <w:b/>
                <w:bCs/>
                <w:color w:val="00B050"/>
                <w:sz w:val="16"/>
                <w:szCs w:val="16"/>
              </w:rPr>
              <w:t xml:space="preserve">.  </w:t>
            </w:r>
          </w:p>
          <w:p w14:paraId="2EA3A052" w14:textId="77777777" w:rsidR="000F5877" w:rsidRDefault="000F5877" w:rsidP="000F5877">
            <w:pPr>
              <w:rPr>
                <w:rFonts w:ascii="Comic Sans MS" w:hAnsi="Comic Sans MS"/>
                <w:b/>
                <w:bCs/>
                <w:i/>
                <w:iCs/>
                <w:color w:val="00B050"/>
                <w:sz w:val="16"/>
                <w:szCs w:val="16"/>
                <w:u w:val="single"/>
              </w:rPr>
            </w:pPr>
          </w:p>
          <w:p w14:paraId="564A3C0F" w14:textId="1F2D9A37" w:rsidR="000F5877" w:rsidRDefault="000F5877" w:rsidP="000F5877">
            <w:pPr>
              <w:pStyle w:val="NormalWeb"/>
              <w:spacing w:before="0" w:beforeAutospacing="0" w:after="0" w:afterAutospacing="0"/>
              <w:rPr>
                <w:rFonts w:ascii="Comic Sans MS" w:hAnsi="Comic Sans MS"/>
                <w:b/>
                <w:bCs/>
                <w:color w:val="00B050"/>
                <w:sz w:val="16"/>
                <w:szCs w:val="16"/>
              </w:rPr>
            </w:pPr>
            <w:r w:rsidRPr="00AE1AD5">
              <w:rPr>
                <w:rFonts w:ascii="Comic Sans MS" w:hAnsi="Comic Sans MS"/>
                <w:b/>
                <w:bCs/>
                <w:i/>
                <w:iCs/>
                <w:color w:val="00B050"/>
                <w:sz w:val="16"/>
                <w:szCs w:val="16"/>
                <w:u w:val="single"/>
              </w:rPr>
              <w:t>Spelling Words of the week:</w:t>
            </w:r>
            <w:r w:rsidRPr="00AE1AD5">
              <w:rPr>
                <w:rFonts w:ascii="Comic Sans MS" w:hAnsi="Comic Sans MS"/>
                <w:b/>
                <w:bCs/>
                <w:color w:val="00B050"/>
                <w:sz w:val="16"/>
                <w:szCs w:val="16"/>
              </w:rPr>
              <w:t xml:space="preserve"> </w:t>
            </w:r>
            <w:r w:rsidR="00BA50C4">
              <w:rPr>
                <w:rFonts w:ascii="Comic Sans MS" w:hAnsi="Comic Sans MS"/>
                <w:b/>
                <w:bCs/>
                <w:color w:val="00B050"/>
                <w:sz w:val="16"/>
                <w:szCs w:val="16"/>
              </w:rPr>
              <w:t>long</w:t>
            </w:r>
            <w:r>
              <w:rPr>
                <w:rFonts w:ascii="Comic Sans MS" w:hAnsi="Comic Sans MS"/>
                <w:b/>
                <w:bCs/>
                <w:color w:val="00B050"/>
                <w:sz w:val="16"/>
                <w:szCs w:val="16"/>
              </w:rPr>
              <w:t xml:space="preserve"> </w:t>
            </w:r>
            <w:r w:rsidR="00BA50C4">
              <w:rPr>
                <w:rFonts w:ascii="Comic Sans MS" w:hAnsi="Comic Sans MS"/>
                <w:b/>
                <w:bCs/>
                <w:color w:val="00B050"/>
                <w:sz w:val="16"/>
                <w:szCs w:val="16"/>
              </w:rPr>
              <w:t>o</w:t>
            </w:r>
            <w:r>
              <w:rPr>
                <w:rFonts w:ascii="Comic Sans MS" w:hAnsi="Comic Sans MS"/>
                <w:b/>
                <w:bCs/>
                <w:color w:val="00B050"/>
                <w:sz w:val="16"/>
                <w:szCs w:val="16"/>
              </w:rPr>
              <w:t xml:space="preserve"> vowel team</w:t>
            </w:r>
            <w:r w:rsidR="00BA50C4">
              <w:rPr>
                <w:rFonts w:ascii="Comic Sans MS" w:hAnsi="Comic Sans MS"/>
                <w:b/>
                <w:bCs/>
                <w:color w:val="00B050"/>
                <w:sz w:val="16"/>
                <w:szCs w:val="16"/>
              </w:rPr>
              <w:t>s</w:t>
            </w:r>
          </w:p>
          <w:p w14:paraId="78EEF638" w14:textId="1818FA97" w:rsidR="000F5877" w:rsidRPr="00AE1AD5" w:rsidRDefault="000F5877" w:rsidP="000F5877">
            <w:pPr>
              <w:rPr>
                <w:rFonts w:ascii="Times New Roman" w:eastAsia="Times New Roman" w:hAnsi="Times New Roman" w:cs="Times New Roman"/>
                <w:b/>
                <w:bCs/>
                <w:color w:val="00B050"/>
                <w:sz w:val="16"/>
                <w:szCs w:val="16"/>
              </w:rPr>
            </w:pPr>
            <w:r>
              <w:rPr>
                <w:rFonts w:ascii="Comic Sans MS" w:hAnsi="Comic Sans MS"/>
                <w:b/>
                <w:bCs/>
                <w:color w:val="00B050"/>
                <w:sz w:val="16"/>
                <w:szCs w:val="16"/>
              </w:rPr>
              <w:t xml:space="preserve">1. </w:t>
            </w:r>
            <w:r w:rsidR="00BA50C4">
              <w:rPr>
                <w:rFonts w:ascii="Comic Sans MS" w:hAnsi="Comic Sans MS"/>
                <w:b/>
                <w:bCs/>
                <w:color w:val="00B050"/>
                <w:sz w:val="16"/>
                <w:szCs w:val="16"/>
              </w:rPr>
              <w:t>throw</w:t>
            </w:r>
            <w:r>
              <w:rPr>
                <w:rFonts w:ascii="Arial" w:hAnsi="Arial" w:cs="Arial"/>
                <w:b/>
                <w:bCs/>
                <w:color w:val="00B050"/>
                <w:sz w:val="16"/>
                <w:szCs w:val="16"/>
              </w:rPr>
              <w:t xml:space="preserve">           </w:t>
            </w:r>
            <w:r w:rsidRPr="00AE1AD5">
              <w:rPr>
                <w:rFonts w:ascii="Arial" w:eastAsia="Times New Roman" w:hAnsi="Arial" w:cs="Arial"/>
                <w:b/>
                <w:bCs/>
                <w:color w:val="00B050"/>
                <w:sz w:val="16"/>
                <w:szCs w:val="16"/>
              </w:rPr>
              <w:t xml:space="preserve">8.  </w:t>
            </w:r>
            <w:r w:rsidR="00BA50C4">
              <w:rPr>
                <w:rFonts w:ascii="Arial" w:eastAsia="Times New Roman" w:hAnsi="Arial" w:cs="Arial"/>
                <w:b/>
                <w:bCs/>
                <w:color w:val="00B050"/>
                <w:sz w:val="16"/>
                <w:szCs w:val="16"/>
              </w:rPr>
              <w:t>flow</w:t>
            </w:r>
          </w:p>
          <w:p w14:paraId="0268BC55" w14:textId="2AA3DB47" w:rsidR="000F5877" w:rsidRPr="00AE1AD5" w:rsidRDefault="000F5877" w:rsidP="000F5877">
            <w:pPr>
              <w:rPr>
                <w:rFonts w:ascii="Times New Roman" w:eastAsia="Times New Roman" w:hAnsi="Times New Roman" w:cs="Times New Roman"/>
                <w:b/>
                <w:bCs/>
                <w:color w:val="00B050"/>
                <w:sz w:val="16"/>
                <w:szCs w:val="16"/>
              </w:rPr>
            </w:pPr>
            <w:r w:rsidRPr="00AE1AD5">
              <w:rPr>
                <w:rFonts w:ascii="Arial" w:eastAsia="Times New Roman" w:hAnsi="Arial" w:cs="Arial"/>
                <w:b/>
                <w:bCs/>
                <w:color w:val="00B050"/>
                <w:sz w:val="16"/>
                <w:szCs w:val="16"/>
              </w:rPr>
              <w:t xml:space="preserve">2.  </w:t>
            </w:r>
            <w:r w:rsidR="00BA50C4">
              <w:rPr>
                <w:rFonts w:ascii="Arial" w:eastAsia="Times New Roman" w:hAnsi="Arial" w:cs="Arial"/>
                <w:b/>
                <w:bCs/>
                <w:color w:val="00B050"/>
                <w:sz w:val="16"/>
                <w:szCs w:val="16"/>
              </w:rPr>
              <w:t>throat</w:t>
            </w:r>
            <w:r>
              <w:rPr>
                <w:rFonts w:ascii="Arial" w:eastAsia="Times New Roman" w:hAnsi="Arial" w:cs="Arial"/>
                <w:b/>
                <w:bCs/>
                <w:color w:val="00B050"/>
                <w:sz w:val="16"/>
                <w:szCs w:val="16"/>
              </w:rPr>
              <w:t xml:space="preserve">          </w:t>
            </w:r>
            <w:r w:rsidRPr="00AE1AD5">
              <w:rPr>
                <w:rFonts w:ascii="Arial" w:eastAsia="Times New Roman" w:hAnsi="Arial" w:cs="Arial"/>
                <w:b/>
                <w:bCs/>
                <w:color w:val="00B050"/>
                <w:sz w:val="16"/>
                <w:szCs w:val="16"/>
              </w:rPr>
              <w:t xml:space="preserve">9.  </w:t>
            </w:r>
            <w:r w:rsidR="00BA50C4">
              <w:rPr>
                <w:rFonts w:ascii="Arial" w:eastAsia="Times New Roman" w:hAnsi="Arial" w:cs="Arial"/>
                <w:b/>
                <w:bCs/>
                <w:color w:val="00B050"/>
                <w:sz w:val="16"/>
                <w:szCs w:val="16"/>
              </w:rPr>
              <w:t>grow</w:t>
            </w:r>
            <w:r w:rsidRPr="00AE1AD5">
              <w:rPr>
                <w:rFonts w:ascii="Arial" w:eastAsia="Times New Roman" w:hAnsi="Arial" w:cs="Arial"/>
                <w:b/>
                <w:bCs/>
                <w:color w:val="00B050"/>
                <w:sz w:val="16"/>
                <w:szCs w:val="16"/>
              </w:rPr>
              <w:t> </w:t>
            </w:r>
          </w:p>
          <w:p w14:paraId="070DB145" w14:textId="7DDB5CD5" w:rsidR="000F5877" w:rsidRPr="00AE1AD5" w:rsidRDefault="000F5877" w:rsidP="000F5877">
            <w:pPr>
              <w:rPr>
                <w:rFonts w:ascii="Times New Roman" w:eastAsia="Times New Roman" w:hAnsi="Times New Roman" w:cs="Times New Roman"/>
                <w:b/>
                <w:bCs/>
                <w:color w:val="00B050"/>
                <w:sz w:val="16"/>
                <w:szCs w:val="16"/>
              </w:rPr>
            </w:pPr>
            <w:r w:rsidRPr="00AE1AD5">
              <w:rPr>
                <w:rFonts w:ascii="Arial" w:eastAsia="Times New Roman" w:hAnsi="Arial" w:cs="Arial"/>
                <w:b/>
                <w:bCs/>
                <w:color w:val="00B050"/>
                <w:sz w:val="16"/>
                <w:szCs w:val="16"/>
              </w:rPr>
              <w:t xml:space="preserve">3.  </w:t>
            </w:r>
            <w:r w:rsidR="00BA50C4">
              <w:rPr>
                <w:rFonts w:ascii="Arial" w:eastAsia="Times New Roman" w:hAnsi="Arial" w:cs="Arial"/>
                <w:b/>
                <w:bCs/>
                <w:color w:val="00B050"/>
                <w:sz w:val="16"/>
                <w:szCs w:val="16"/>
              </w:rPr>
              <w:t>slow</w:t>
            </w:r>
            <w:r>
              <w:rPr>
                <w:rFonts w:ascii="Arial" w:eastAsia="Times New Roman" w:hAnsi="Arial" w:cs="Arial"/>
                <w:b/>
                <w:bCs/>
                <w:color w:val="00B050"/>
                <w:sz w:val="16"/>
                <w:szCs w:val="16"/>
              </w:rPr>
              <w:t xml:space="preserve">          </w:t>
            </w:r>
            <w:r w:rsidRPr="00AE1AD5">
              <w:rPr>
                <w:rFonts w:ascii="Arial" w:eastAsia="Times New Roman" w:hAnsi="Arial" w:cs="Arial"/>
                <w:b/>
                <w:bCs/>
                <w:color w:val="00B050"/>
                <w:sz w:val="16"/>
                <w:szCs w:val="16"/>
              </w:rPr>
              <w:t>10</w:t>
            </w:r>
            <w:r w:rsidR="00BA50C4">
              <w:rPr>
                <w:rFonts w:ascii="Arial" w:eastAsia="Times New Roman" w:hAnsi="Arial" w:cs="Arial"/>
                <w:b/>
                <w:bCs/>
                <w:color w:val="00B050"/>
                <w:sz w:val="16"/>
                <w:szCs w:val="16"/>
              </w:rPr>
              <w:t>. bowl</w:t>
            </w:r>
          </w:p>
          <w:p w14:paraId="335653E0" w14:textId="612F8CEA" w:rsidR="000F5877" w:rsidRPr="00AE1AD5" w:rsidRDefault="000F5877" w:rsidP="000F5877">
            <w:pPr>
              <w:rPr>
                <w:rFonts w:ascii="Arial" w:eastAsia="Times New Roman" w:hAnsi="Arial" w:cs="Arial"/>
                <w:b/>
                <w:bCs/>
                <w:color w:val="00B050"/>
                <w:sz w:val="16"/>
                <w:szCs w:val="16"/>
                <w:shd w:val="clear" w:color="auto" w:fill="FFFF00"/>
              </w:rPr>
            </w:pPr>
            <w:r w:rsidRPr="00AE1AD5">
              <w:rPr>
                <w:rFonts w:ascii="Arial" w:eastAsia="Times New Roman" w:hAnsi="Arial" w:cs="Arial"/>
                <w:b/>
                <w:bCs/>
                <w:color w:val="00B050"/>
                <w:sz w:val="16"/>
                <w:szCs w:val="16"/>
              </w:rPr>
              <w:t xml:space="preserve">4.  </w:t>
            </w:r>
            <w:r w:rsidR="00BA50C4">
              <w:rPr>
                <w:rFonts w:ascii="Arial" w:eastAsia="Times New Roman" w:hAnsi="Arial" w:cs="Arial"/>
                <w:b/>
                <w:bCs/>
                <w:color w:val="00B050"/>
                <w:sz w:val="16"/>
                <w:szCs w:val="16"/>
              </w:rPr>
              <w:t>toe.</w:t>
            </w:r>
            <w:r>
              <w:rPr>
                <w:rFonts w:ascii="Arial" w:eastAsia="Times New Roman" w:hAnsi="Arial" w:cs="Arial"/>
                <w:b/>
                <w:bCs/>
                <w:color w:val="00B050"/>
                <w:sz w:val="16"/>
                <w:szCs w:val="16"/>
              </w:rPr>
              <w:t xml:space="preserve">            </w:t>
            </w:r>
            <w:r w:rsidRPr="00AE1AD5">
              <w:rPr>
                <w:rFonts w:ascii="Arial" w:eastAsia="Times New Roman" w:hAnsi="Arial" w:cs="Arial"/>
                <w:b/>
                <w:bCs/>
                <w:color w:val="00B050"/>
                <w:sz w:val="16"/>
                <w:szCs w:val="16"/>
              </w:rPr>
              <w:t xml:space="preserve">11. </w:t>
            </w:r>
            <w:r w:rsidR="00BA50C4">
              <w:rPr>
                <w:rFonts w:ascii="Arial" w:eastAsia="Times New Roman" w:hAnsi="Arial" w:cs="Arial"/>
                <w:b/>
                <w:bCs/>
                <w:color w:val="00B050"/>
                <w:sz w:val="16"/>
                <w:szCs w:val="16"/>
              </w:rPr>
              <w:t>yellow</w:t>
            </w:r>
          </w:p>
          <w:p w14:paraId="11DC7E80" w14:textId="42046C43" w:rsidR="000F5877" w:rsidRPr="00AE1AD5" w:rsidRDefault="000F5877" w:rsidP="000F5877">
            <w:pPr>
              <w:rPr>
                <w:rFonts w:ascii="Arial" w:eastAsia="Times New Roman" w:hAnsi="Arial" w:cs="Arial"/>
                <w:b/>
                <w:bCs/>
                <w:color w:val="00B050"/>
                <w:sz w:val="16"/>
                <w:szCs w:val="16"/>
              </w:rPr>
            </w:pPr>
            <w:r w:rsidRPr="00AE1AD5">
              <w:rPr>
                <w:rFonts w:ascii="Arial" w:eastAsia="Times New Roman" w:hAnsi="Arial" w:cs="Arial"/>
                <w:b/>
                <w:bCs/>
                <w:color w:val="00B050"/>
                <w:sz w:val="16"/>
                <w:szCs w:val="16"/>
              </w:rPr>
              <w:t xml:space="preserve">5.  </w:t>
            </w:r>
            <w:r w:rsidR="00BA50C4">
              <w:rPr>
                <w:rFonts w:ascii="Arial" w:eastAsia="Times New Roman" w:hAnsi="Arial" w:cs="Arial"/>
                <w:b/>
                <w:bCs/>
                <w:color w:val="00B050"/>
                <w:sz w:val="16"/>
                <w:szCs w:val="16"/>
              </w:rPr>
              <w:t>foam</w:t>
            </w:r>
            <w:r>
              <w:rPr>
                <w:rFonts w:ascii="Arial" w:eastAsia="Times New Roman" w:hAnsi="Arial" w:cs="Arial"/>
                <w:b/>
                <w:bCs/>
                <w:color w:val="00B050"/>
                <w:sz w:val="16"/>
                <w:szCs w:val="16"/>
              </w:rPr>
              <w:t xml:space="preserve">         </w:t>
            </w:r>
            <w:r w:rsidRPr="00AE1AD5">
              <w:rPr>
                <w:rFonts w:ascii="Arial" w:eastAsia="Times New Roman" w:hAnsi="Arial" w:cs="Arial"/>
                <w:b/>
                <w:bCs/>
                <w:color w:val="00B050"/>
                <w:sz w:val="16"/>
                <w:szCs w:val="16"/>
              </w:rPr>
              <w:t>12.</w:t>
            </w:r>
            <w:r>
              <w:rPr>
                <w:rFonts w:ascii="Arial" w:eastAsia="Times New Roman" w:hAnsi="Arial" w:cs="Arial"/>
                <w:b/>
                <w:bCs/>
                <w:color w:val="00B050"/>
                <w:sz w:val="16"/>
                <w:szCs w:val="16"/>
              </w:rPr>
              <w:t xml:space="preserve"> </w:t>
            </w:r>
            <w:r w:rsidR="00BA50C4">
              <w:rPr>
                <w:rFonts w:ascii="Arial" w:eastAsia="Times New Roman" w:hAnsi="Arial" w:cs="Arial"/>
                <w:b/>
                <w:bCs/>
                <w:color w:val="00B050"/>
                <w:sz w:val="16"/>
                <w:szCs w:val="16"/>
              </w:rPr>
              <w:t>pillow</w:t>
            </w:r>
          </w:p>
          <w:p w14:paraId="52EDBFB1" w14:textId="1AC63FCE" w:rsidR="000F5877" w:rsidRPr="00AE1AD5" w:rsidRDefault="000F5877" w:rsidP="000F5877">
            <w:pPr>
              <w:rPr>
                <w:rFonts w:ascii="Comic Sans MS" w:hAnsi="Comic Sans MS"/>
                <w:b/>
                <w:bCs/>
                <w:color w:val="00B050"/>
                <w:sz w:val="16"/>
                <w:szCs w:val="16"/>
              </w:rPr>
            </w:pPr>
            <w:r w:rsidRPr="00AE1AD5">
              <w:rPr>
                <w:rFonts w:ascii="Arial" w:eastAsia="Times New Roman" w:hAnsi="Arial" w:cs="Arial"/>
                <w:b/>
                <w:bCs/>
                <w:color w:val="00B050"/>
                <w:sz w:val="16"/>
                <w:szCs w:val="16"/>
              </w:rPr>
              <w:t xml:space="preserve">6.  </w:t>
            </w:r>
            <w:r w:rsidR="00BA50C4">
              <w:rPr>
                <w:rFonts w:ascii="Arial" w:eastAsia="Times New Roman" w:hAnsi="Arial" w:cs="Arial"/>
                <w:b/>
                <w:bCs/>
                <w:color w:val="00B050"/>
                <w:sz w:val="16"/>
                <w:szCs w:val="16"/>
              </w:rPr>
              <w:t>foe</w:t>
            </w:r>
            <w:r>
              <w:rPr>
                <w:rFonts w:ascii="Arial" w:eastAsia="Times New Roman" w:hAnsi="Arial" w:cs="Arial"/>
                <w:b/>
                <w:bCs/>
                <w:color w:val="00B050"/>
                <w:sz w:val="16"/>
                <w:szCs w:val="16"/>
              </w:rPr>
              <w:t xml:space="preserve">            </w:t>
            </w:r>
            <w:r w:rsidRPr="00AE1AD5">
              <w:rPr>
                <w:rFonts w:ascii="Arial" w:eastAsia="Times New Roman" w:hAnsi="Arial" w:cs="Arial"/>
                <w:b/>
                <w:bCs/>
                <w:color w:val="00B050"/>
                <w:sz w:val="16"/>
                <w:szCs w:val="16"/>
              </w:rPr>
              <w:t xml:space="preserve">13. </w:t>
            </w:r>
            <w:r w:rsidR="00BA50C4">
              <w:rPr>
                <w:rFonts w:ascii="Arial" w:eastAsia="Times New Roman" w:hAnsi="Arial" w:cs="Arial"/>
                <w:b/>
                <w:bCs/>
                <w:color w:val="00B050"/>
                <w:sz w:val="16"/>
                <w:szCs w:val="16"/>
              </w:rPr>
              <w:t>floated</w:t>
            </w:r>
          </w:p>
          <w:p w14:paraId="05DFBA90" w14:textId="57AB2144" w:rsidR="000F5877" w:rsidRPr="00AE1AD5" w:rsidRDefault="000F5877" w:rsidP="000F5877">
            <w:pPr>
              <w:rPr>
                <w:rFonts w:ascii="Times New Roman" w:eastAsia="Times New Roman" w:hAnsi="Times New Roman" w:cs="Times New Roman"/>
                <w:b/>
                <w:bCs/>
                <w:color w:val="00B050"/>
                <w:sz w:val="16"/>
                <w:szCs w:val="16"/>
              </w:rPr>
            </w:pPr>
            <w:r w:rsidRPr="00AE1AD5">
              <w:rPr>
                <w:rFonts w:ascii="Arial" w:eastAsia="Times New Roman" w:hAnsi="Arial" w:cs="Arial"/>
                <w:b/>
                <w:bCs/>
                <w:color w:val="00B050"/>
                <w:sz w:val="16"/>
                <w:szCs w:val="16"/>
              </w:rPr>
              <w:t xml:space="preserve">7.  </w:t>
            </w:r>
            <w:r w:rsidR="00BA50C4">
              <w:rPr>
                <w:rFonts w:ascii="Arial" w:eastAsia="Times New Roman" w:hAnsi="Arial" w:cs="Arial"/>
                <w:b/>
                <w:bCs/>
                <w:color w:val="00B050"/>
                <w:sz w:val="16"/>
                <w:szCs w:val="16"/>
              </w:rPr>
              <w:t>soak</w:t>
            </w:r>
          </w:p>
          <w:p w14:paraId="7304EC98" w14:textId="77777777" w:rsidR="000F5877" w:rsidRPr="00AE1AD5" w:rsidRDefault="000F5877" w:rsidP="000F5877">
            <w:pPr>
              <w:rPr>
                <w:rFonts w:ascii="Comic Sans MS" w:hAnsi="Comic Sans MS"/>
                <w:b/>
                <w:bCs/>
                <w:color w:val="00B050"/>
                <w:sz w:val="16"/>
                <w:szCs w:val="16"/>
              </w:rPr>
            </w:pPr>
          </w:p>
          <w:p w14:paraId="14BECF50" w14:textId="506B990D" w:rsidR="000F5877" w:rsidRPr="004C2152" w:rsidRDefault="000F5877" w:rsidP="000F5877">
            <w:pPr>
              <w:rPr>
                <w:rFonts w:ascii="SlatePro-BkItalic" w:hAnsi="SlatePro-BkItalic"/>
                <w:color w:val="231F1F"/>
                <w:sz w:val="16"/>
                <w:szCs w:val="16"/>
                <w:shd w:val="clear" w:color="auto" w:fill="FFFFFF"/>
              </w:rPr>
            </w:pPr>
            <w:r w:rsidRPr="00AE1AD5">
              <w:rPr>
                <w:rFonts w:ascii="Comic Sans MS" w:hAnsi="Comic Sans MS"/>
                <w:b/>
                <w:bCs/>
                <w:color w:val="00B050"/>
                <w:sz w:val="16"/>
                <w:szCs w:val="16"/>
                <w:u w:val="single"/>
              </w:rPr>
              <w:t>POWER WORDS (VOCABULARY</w:t>
            </w:r>
            <w:r w:rsidRPr="00AE1AD5">
              <w:rPr>
                <w:rFonts w:ascii="Comic Sans MS" w:hAnsi="Comic Sans MS"/>
                <w:color w:val="00B050"/>
                <w:sz w:val="16"/>
                <w:szCs w:val="16"/>
                <w:u w:val="single"/>
              </w:rPr>
              <w:t>)-</w:t>
            </w:r>
            <w:r w:rsidR="004C2152">
              <w:rPr>
                <w:rFonts w:ascii="Comic Sans MS" w:hAnsi="Comic Sans MS"/>
                <w:color w:val="00B050"/>
                <w:sz w:val="16"/>
                <w:szCs w:val="16"/>
                <w:u w:val="single"/>
              </w:rPr>
              <w:t xml:space="preserve"> </w:t>
            </w:r>
            <w:r w:rsidR="004C2152" w:rsidRPr="004C2152">
              <w:rPr>
                <w:rFonts w:ascii="Comic Sans MS" w:hAnsi="Comic Sans MS"/>
                <w:color w:val="00B050"/>
                <w:sz w:val="16"/>
                <w:szCs w:val="16"/>
              </w:rPr>
              <w:t>gusts, flash, supplies, and layer</w:t>
            </w:r>
            <w:r w:rsidRPr="004C2152">
              <w:rPr>
                <w:rFonts w:ascii="SlatePro-BkItalic" w:hAnsi="SlatePro-BkItalic"/>
                <w:color w:val="231F1F"/>
                <w:sz w:val="16"/>
                <w:szCs w:val="16"/>
                <w:shd w:val="clear" w:color="auto" w:fill="FFFFFF"/>
              </w:rPr>
              <w:t xml:space="preserve"> </w:t>
            </w:r>
          </w:p>
          <w:p w14:paraId="50DBF4EE" w14:textId="77777777" w:rsidR="004C2152" w:rsidRPr="00AE1AD5" w:rsidRDefault="004C2152" w:rsidP="000F5877">
            <w:pPr>
              <w:rPr>
                <w:rFonts w:ascii="Comic Sans MS" w:eastAsia="Times New Roman" w:hAnsi="Comic Sans MS" w:cs="Times New Roman"/>
                <w:b/>
                <w:bCs/>
                <w:color w:val="FF0000"/>
                <w:sz w:val="16"/>
                <w:szCs w:val="16"/>
                <w:highlight w:val="yellow"/>
                <w:shd w:val="clear" w:color="auto" w:fill="FFFFFF"/>
              </w:rPr>
            </w:pPr>
          </w:p>
          <w:p w14:paraId="7723F61E" w14:textId="77777777" w:rsidR="000F5877" w:rsidRDefault="000F5877" w:rsidP="000F5877">
            <w:pPr>
              <w:rPr>
                <w:rFonts w:ascii="Comic Sans MS" w:hAnsi="Comic Sans MS"/>
                <w:b/>
                <w:bCs/>
                <w:color w:val="00B050"/>
                <w:sz w:val="16"/>
                <w:szCs w:val="16"/>
              </w:rPr>
            </w:pPr>
            <w:r w:rsidRPr="00AE1AD5">
              <w:rPr>
                <w:rFonts w:ascii="Comic Sans MS" w:hAnsi="Comic Sans MS"/>
                <w:b/>
                <w:bCs/>
                <w:color w:val="00B050"/>
                <w:sz w:val="16"/>
                <w:szCs w:val="16"/>
                <w:u w:val="single"/>
              </w:rPr>
              <w:t>ELA Skill:</w:t>
            </w:r>
            <w:r w:rsidRPr="00AE1AD5">
              <w:rPr>
                <w:rFonts w:ascii="Comic Sans MS" w:hAnsi="Comic Sans MS"/>
                <w:b/>
                <w:bCs/>
                <w:color w:val="00B050"/>
                <w:sz w:val="16"/>
                <w:szCs w:val="16"/>
              </w:rPr>
              <w:t xml:space="preserve"> Homophones</w:t>
            </w:r>
            <w:r>
              <w:rPr>
                <w:rFonts w:ascii="Comic Sans MS" w:hAnsi="Comic Sans MS"/>
                <w:b/>
                <w:bCs/>
                <w:color w:val="00B050"/>
                <w:sz w:val="16"/>
                <w:szCs w:val="16"/>
              </w:rPr>
              <w:t xml:space="preserve">, Compound Sentences and Suffixes -er and  </w:t>
            </w:r>
          </w:p>
          <w:p w14:paraId="39A5D6BC" w14:textId="77777777" w:rsidR="000F5877" w:rsidRPr="00AE1AD5" w:rsidRDefault="000F5877" w:rsidP="000F5877">
            <w:pPr>
              <w:rPr>
                <w:rFonts w:ascii="Comic Sans MS" w:hAnsi="Comic Sans MS"/>
                <w:b/>
                <w:bCs/>
                <w:color w:val="00B050"/>
                <w:sz w:val="16"/>
                <w:szCs w:val="16"/>
              </w:rPr>
            </w:pPr>
            <w:r>
              <w:rPr>
                <w:rFonts w:ascii="Comic Sans MS" w:hAnsi="Comic Sans MS"/>
                <w:b/>
                <w:bCs/>
                <w:color w:val="00B050"/>
                <w:sz w:val="16"/>
                <w:szCs w:val="16"/>
              </w:rPr>
              <w:t xml:space="preserve">            -est. </w:t>
            </w:r>
          </w:p>
          <w:p w14:paraId="2A2BAB43" w14:textId="77777777" w:rsidR="000F5877" w:rsidRPr="00AE1AD5" w:rsidRDefault="000F5877" w:rsidP="000F5877">
            <w:pPr>
              <w:rPr>
                <w:rFonts w:ascii="Comic Sans MS" w:hAnsi="Comic Sans MS"/>
                <w:b/>
                <w:bCs/>
                <w:color w:val="FF0000"/>
                <w:sz w:val="16"/>
                <w:szCs w:val="16"/>
                <w:highlight w:val="yellow"/>
              </w:rPr>
            </w:pPr>
          </w:p>
        </w:tc>
        <w:tc>
          <w:tcPr>
            <w:tcW w:w="5305" w:type="dxa"/>
            <w:vMerge/>
          </w:tcPr>
          <w:p w14:paraId="6855EF52" w14:textId="77777777" w:rsidR="000F5877" w:rsidRPr="001C2DFE" w:rsidRDefault="000F5877" w:rsidP="000F5877">
            <w:pPr>
              <w:jc w:val="center"/>
              <w:rPr>
                <w:rFonts w:ascii="Comic Sans MS" w:hAnsi="Comic Sans MS"/>
                <w:b/>
                <w:bCs/>
                <w:color w:val="0070C0"/>
                <w:sz w:val="24"/>
                <w:szCs w:val="24"/>
                <w:u w:val="single"/>
              </w:rPr>
            </w:pPr>
          </w:p>
        </w:tc>
      </w:tr>
      <w:tr w:rsidR="000F5877" w:rsidRPr="00D918B0" w14:paraId="647C79A8" w14:textId="77777777" w:rsidTr="000F5877">
        <w:tc>
          <w:tcPr>
            <w:tcW w:w="5580" w:type="dxa"/>
          </w:tcPr>
          <w:p w14:paraId="602464F7" w14:textId="77777777" w:rsidR="000F5877" w:rsidRPr="00AE1AD5" w:rsidRDefault="000F5877" w:rsidP="000F5877">
            <w:pPr>
              <w:rPr>
                <w:rFonts w:ascii="Comic Sans MS" w:hAnsi="Comic Sans MS"/>
                <w:b/>
                <w:bCs/>
                <w:color w:val="00B050"/>
                <w:sz w:val="16"/>
                <w:szCs w:val="16"/>
              </w:rPr>
            </w:pPr>
            <w:r w:rsidRPr="00AE1AD5">
              <w:rPr>
                <w:rFonts w:ascii="Comic Sans MS" w:hAnsi="Comic Sans MS"/>
                <w:b/>
                <w:bCs/>
                <w:color w:val="00B050"/>
                <w:sz w:val="16"/>
                <w:szCs w:val="16"/>
                <w:u w:val="single"/>
              </w:rPr>
              <w:t>Fluency</w:t>
            </w:r>
            <w:r w:rsidRPr="00AE1AD5">
              <w:rPr>
                <w:rFonts w:ascii="Comic Sans MS" w:hAnsi="Comic Sans MS"/>
                <w:b/>
                <w:bCs/>
                <w:color w:val="00B050"/>
                <w:sz w:val="16"/>
                <w:szCs w:val="16"/>
              </w:rPr>
              <w:t>: Accuracy and Self Correction</w:t>
            </w:r>
          </w:p>
          <w:p w14:paraId="6F4235C3" w14:textId="77777777" w:rsidR="000F5877" w:rsidRPr="00AE1AD5" w:rsidRDefault="000F5877" w:rsidP="000F5877">
            <w:pPr>
              <w:rPr>
                <w:rFonts w:ascii="Comic Sans MS" w:hAnsi="Comic Sans MS"/>
                <w:b/>
                <w:bCs/>
                <w:color w:val="00B050"/>
                <w:sz w:val="16"/>
                <w:szCs w:val="16"/>
              </w:rPr>
            </w:pPr>
          </w:p>
          <w:p w14:paraId="5A157878" w14:textId="77777777" w:rsidR="000F5877" w:rsidRPr="00AE1AD5" w:rsidRDefault="000F5877" w:rsidP="000F5877">
            <w:pPr>
              <w:rPr>
                <w:rFonts w:ascii="Comic Sans MS" w:hAnsi="Comic Sans MS"/>
                <w:b/>
                <w:bCs/>
                <w:color w:val="00B050"/>
                <w:sz w:val="16"/>
                <w:szCs w:val="16"/>
              </w:rPr>
            </w:pPr>
            <w:r w:rsidRPr="00AE1AD5">
              <w:rPr>
                <w:rFonts w:ascii="Comic Sans MS" w:hAnsi="Comic Sans MS"/>
                <w:b/>
                <w:bCs/>
                <w:color w:val="00B050"/>
                <w:sz w:val="16"/>
                <w:szCs w:val="16"/>
                <w:u w:val="single"/>
              </w:rPr>
              <w:t>Writing</w:t>
            </w:r>
            <w:r w:rsidRPr="00AE1AD5">
              <w:rPr>
                <w:rFonts w:ascii="Comic Sans MS" w:hAnsi="Comic Sans MS"/>
                <w:b/>
                <w:bCs/>
                <w:color w:val="00B050"/>
                <w:sz w:val="16"/>
                <w:szCs w:val="16"/>
              </w:rPr>
              <w:t xml:space="preserve">- </w:t>
            </w:r>
            <w:r>
              <w:rPr>
                <w:rFonts w:ascii="Comic Sans MS" w:hAnsi="Comic Sans MS"/>
                <w:b/>
                <w:bCs/>
                <w:color w:val="00B050"/>
                <w:sz w:val="16"/>
                <w:szCs w:val="16"/>
              </w:rPr>
              <w:t xml:space="preserve">Opinion and </w:t>
            </w:r>
            <w:r w:rsidRPr="00AE1AD5">
              <w:rPr>
                <w:rFonts w:ascii="Comic Sans MS" w:hAnsi="Comic Sans MS"/>
                <w:b/>
                <w:bCs/>
                <w:color w:val="00B050"/>
                <w:sz w:val="16"/>
                <w:szCs w:val="16"/>
              </w:rPr>
              <w:t>Poetry</w:t>
            </w:r>
          </w:p>
          <w:p w14:paraId="04BB6C8A" w14:textId="77777777" w:rsidR="000F5877" w:rsidRPr="00D80E05" w:rsidRDefault="000F5877" w:rsidP="000F5877">
            <w:pPr>
              <w:rPr>
                <w:rFonts w:ascii="Comic Sans MS" w:hAnsi="Comic Sans MS"/>
                <w:b/>
                <w:bCs/>
                <w:color w:val="ED7D31" w:themeColor="accent2"/>
                <w:sz w:val="16"/>
                <w:szCs w:val="16"/>
              </w:rPr>
            </w:pPr>
            <w:r w:rsidRPr="00D80E05">
              <w:rPr>
                <w:b/>
                <w:bCs/>
                <w:color w:val="ED7D31" w:themeColor="accent2"/>
                <w:sz w:val="16"/>
                <w:szCs w:val="16"/>
              </w:rPr>
              <w:t>.</w:t>
            </w:r>
          </w:p>
          <w:p w14:paraId="253F8E8D" w14:textId="77777777" w:rsidR="000F5877" w:rsidRDefault="000F5877" w:rsidP="000F5877">
            <w:pPr>
              <w:rPr>
                <w:rFonts w:ascii="Comic Sans MS" w:hAnsi="Comic Sans MS"/>
                <w:b/>
                <w:bCs/>
                <w:color w:val="00B050"/>
                <w:sz w:val="20"/>
                <w:szCs w:val="20"/>
              </w:rPr>
            </w:pPr>
          </w:p>
          <w:p w14:paraId="124C7557" w14:textId="037A963F" w:rsidR="000F5877" w:rsidRPr="00D80E05" w:rsidRDefault="000F5877" w:rsidP="000F5877">
            <w:pPr>
              <w:rPr>
                <w:rFonts w:ascii="Comic Sans MS" w:hAnsi="Comic Sans MS"/>
                <w:b/>
                <w:bCs/>
                <w:color w:val="00B050"/>
                <w:sz w:val="20"/>
                <w:szCs w:val="20"/>
              </w:rPr>
            </w:pPr>
            <w:r w:rsidRPr="00AE1AD5">
              <w:rPr>
                <w:rFonts w:ascii="Comic Sans MS" w:hAnsi="Comic Sans MS"/>
                <w:b/>
                <w:bCs/>
                <w:color w:val="0070C0"/>
                <w:sz w:val="20"/>
                <w:szCs w:val="20"/>
              </w:rPr>
              <w:t>Social Studies-</w:t>
            </w:r>
            <w:r>
              <w:rPr>
                <w:rFonts w:ascii="Comic Sans MS" w:hAnsi="Comic Sans MS"/>
                <w:b/>
                <w:bCs/>
                <w:color w:val="0070C0"/>
                <w:sz w:val="20"/>
                <w:szCs w:val="20"/>
              </w:rPr>
              <w:t>Economics</w:t>
            </w:r>
            <w:r w:rsidR="007E4BD0">
              <w:rPr>
                <w:rFonts w:ascii="Comic Sans MS" w:hAnsi="Comic Sans MS"/>
                <w:b/>
                <w:bCs/>
                <w:color w:val="0070C0"/>
                <w:sz w:val="20"/>
                <w:szCs w:val="20"/>
              </w:rPr>
              <w:t xml:space="preserve"> – Goods and Services</w:t>
            </w:r>
          </w:p>
        </w:tc>
        <w:tc>
          <w:tcPr>
            <w:tcW w:w="5305" w:type="dxa"/>
          </w:tcPr>
          <w:p w14:paraId="1A3E5456" w14:textId="77777777" w:rsidR="000F5877" w:rsidRPr="00D80E05" w:rsidRDefault="000F5877" w:rsidP="000F5877">
            <w:pPr>
              <w:rPr>
                <w:rFonts w:ascii="Comic Sans MS" w:hAnsi="Comic Sans MS"/>
                <w:color w:val="F42AB1"/>
                <w:sz w:val="18"/>
                <w:szCs w:val="18"/>
              </w:rPr>
            </w:pPr>
            <w:r>
              <w:rPr>
                <w:rFonts w:ascii="Comic Sans MS" w:hAnsi="Comic Sans MS"/>
                <w:color w:val="F42AB1"/>
                <w:sz w:val="18"/>
                <w:szCs w:val="18"/>
              </w:rPr>
              <w:t xml:space="preserve">                                            </w:t>
            </w:r>
            <w:r w:rsidRPr="00D80E05">
              <w:rPr>
                <w:rFonts w:ascii="Comic Sans MS" w:hAnsi="Comic Sans MS"/>
                <w:color w:val="F42AB1"/>
                <w:sz w:val="18"/>
                <w:szCs w:val="18"/>
              </w:rPr>
              <w:t>FYI</w:t>
            </w:r>
          </w:p>
          <w:p w14:paraId="643636E4" w14:textId="77777777" w:rsidR="000F5877" w:rsidRPr="00D80E05" w:rsidRDefault="000F5877" w:rsidP="000F5877">
            <w:pPr>
              <w:pStyle w:val="ListParagraph"/>
              <w:numPr>
                <w:ilvl w:val="0"/>
                <w:numId w:val="1"/>
              </w:numPr>
              <w:rPr>
                <w:rFonts w:ascii="Comic Sans MS" w:hAnsi="Comic Sans MS"/>
                <w:color w:val="F42AB1"/>
                <w:sz w:val="18"/>
                <w:szCs w:val="18"/>
              </w:rPr>
            </w:pPr>
            <w:r w:rsidRPr="00D80E05">
              <w:rPr>
                <w:rFonts w:ascii="Comic Sans MS" w:hAnsi="Comic Sans MS"/>
                <w:color w:val="F42AB1"/>
                <w:sz w:val="18"/>
                <w:szCs w:val="18"/>
              </w:rPr>
              <w:t>Don’t forget to bring a healthy snack every day with a refillable water bottle.</w:t>
            </w:r>
          </w:p>
          <w:p w14:paraId="0EE4A5E4" w14:textId="77777777" w:rsidR="000F5877" w:rsidRPr="00D80E05" w:rsidRDefault="000F5877" w:rsidP="000F5877">
            <w:pPr>
              <w:pStyle w:val="ListParagraph"/>
              <w:numPr>
                <w:ilvl w:val="0"/>
                <w:numId w:val="1"/>
              </w:numPr>
              <w:rPr>
                <w:rFonts w:ascii="Comic Sans MS" w:hAnsi="Comic Sans MS"/>
                <w:color w:val="F42AB1"/>
                <w:sz w:val="18"/>
                <w:szCs w:val="18"/>
              </w:rPr>
            </w:pPr>
            <w:r w:rsidRPr="00D80E05">
              <w:rPr>
                <w:rFonts w:ascii="Comic Sans MS" w:hAnsi="Comic Sans MS"/>
                <w:color w:val="F42AB1"/>
                <w:sz w:val="18"/>
                <w:szCs w:val="18"/>
              </w:rPr>
              <w:t>All notes to me should be put inside of their binders. Please do not write notes in their agendas.</w:t>
            </w:r>
          </w:p>
          <w:p w14:paraId="74BCE63B" w14:textId="77777777" w:rsidR="000F5877" w:rsidRPr="00E80F1B" w:rsidRDefault="000F5877" w:rsidP="000F5877">
            <w:pPr>
              <w:pStyle w:val="ListParagraph"/>
              <w:numPr>
                <w:ilvl w:val="0"/>
                <w:numId w:val="1"/>
              </w:numPr>
              <w:rPr>
                <w:rFonts w:ascii="Comic Sans MS" w:hAnsi="Comic Sans MS"/>
                <w:color w:val="2F5496" w:themeColor="accent1" w:themeShade="BF"/>
                <w:sz w:val="20"/>
                <w:szCs w:val="20"/>
              </w:rPr>
            </w:pPr>
            <w:r w:rsidRPr="00D80E05">
              <w:rPr>
                <w:rFonts w:ascii="Comic Sans MS" w:hAnsi="Comic Sans MS"/>
                <w:color w:val="F42AB1"/>
                <w:sz w:val="18"/>
                <w:szCs w:val="18"/>
              </w:rPr>
              <w:t>Transportation changes need to be hand- written and signed.</w:t>
            </w:r>
          </w:p>
          <w:p w14:paraId="0DD94D70" w14:textId="77777777" w:rsidR="000F5877" w:rsidRPr="00D918B0" w:rsidRDefault="000F5877" w:rsidP="000F5877">
            <w:pPr>
              <w:pStyle w:val="ListParagraph"/>
              <w:numPr>
                <w:ilvl w:val="0"/>
                <w:numId w:val="1"/>
              </w:numPr>
              <w:rPr>
                <w:rFonts w:ascii="Comic Sans MS" w:hAnsi="Comic Sans MS"/>
                <w:color w:val="2F5496" w:themeColor="accent1" w:themeShade="BF"/>
                <w:sz w:val="20"/>
                <w:szCs w:val="20"/>
              </w:rPr>
            </w:pPr>
            <w:r w:rsidRPr="006B0386">
              <w:rPr>
                <w:rFonts w:ascii="Comic Sans MS" w:hAnsi="Comic Sans MS"/>
                <w:sz w:val="20"/>
                <w:szCs w:val="20"/>
                <w:highlight w:val="yellow"/>
              </w:rPr>
              <w:t>Please check your child’s binder every day and remove papers if needed.</w:t>
            </w:r>
          </w:p>
        </w:tc>
      </w:tr>
    </w:tbl>
    <w:p w14:paraId="3C0EE7F4" w14:textId="77777777" w:rsidR="00A53163" w:rsidRDefault="00A53163"/>
    <w:sectPr w:rsidR="00A53163" w:rsidSect="00DB33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latePro-Bk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A56FE"/>
    <w:multiLevelType w:val="hybridMultilevel"/>
    <w:tmpl w:val="4306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93D9B"/>
    <w:multiLevelType w:val="hybridMultilevel"/>
    <w:tmpl w:val="2504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46BEF"/>
    <w:multiLevelType w:val="hybridMultilevel"/>
    <w:tmpl w:val="D73C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41CFA"/>
    <w:multiLevelType w:val="hybridMultilevel"/>
    <w:tmpl w:val="C9D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BD"/>
    <w:rsid w:val="00004EE7"/>
    <w:rsid w:val="000F5877"/>
    <w:rsid w:val="00277396"/>
    <w:rsid w:val="003020D8"/>
    <w:rsid w:val="003557A5"/>
    <w:rsid w:val="004C2152"/>
    <w:rsid w:val="004D4F04"/>
    <w:rsid w:val="004F5036"/>
    <w:rsid w:val="00600414"/>
    <w:rsid w:val="007E4BD0"/>
    <w:rsid w:val="00A45425"/>
    <w:rsid w:val="00A53163"/>
    <w:rsid w:val="00AE1AD5"/>
    <w:rsid w:val="00BA1CBF"/>
    <w:rsid w:val="00BA50C4"/>
    <w:rsid w:val="00CF66C5"/>
    <w:rsid w:val="00DB33BD"/>
    <w:rsid w:val="00DC707B"/>
    <w:rsid w:val="00F3023B"/>
    <w:rsid w:val="00F53227"/>
    <w:rsid w:val="00F85261"/>
    <w:rsid w:val="00F9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2FE5"/>
  <w15:chartTrackingRefBased/>
  <w15:docId w15:val="{759498F1-F45E-4E9A-90EC-1D18F1DA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3BD"/>
    <w:pPr>
      <w:ind w:left="720"/>
      <w:contextualSpacing/>
    </w:pPr>
  </w:style>
  <w:style w:type="paragraph" w:styleId="NormalWeb">
    <w:name w:val="Normal (Web)"/>
    <w:basedOn w:val="Normal"/>
    <w:uiPriority w:val="99"/>
    <w:unhideWhenUsed/>
    <w:rsid w:val="00AE1A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7160">
      <w:bodyDiv w:val="1"/>
      <w:marLeft w:val="0"/>
      <w:marRight w:val="0"/>
      <w:marTop w:val="0"/>
      <w:marBottom w:val="0"/>
      <w:divBdr>
        <w:top w:val="none" w:sz="0" w:space="0" w:color="auto"/>
        <w:left w:val="none" w:sz="0" w:space="0" w:color="auto"/>
        <w:bottom w:val="none" w:sz="0" w:space="0" w:color="auto"/>
        <w:right w:val="none" w:sz="0" w:space="0" w:color="auto"/>
      </w:divBdr>
    </w:div>
    <w:div w:id="1119682967">
      <w:bodyDiv w:val="1"/>
      <w:marLeft w:val="0"/>
      <w:marRight w:val="0"/>
      <w:marTop w:val="0"/>
      <w:marBottom w:val="0"/>
      <w:divBdr>
        <w:top w:val="none" w:sz="0" w:space="0" w:color="auto"/>
        <w:left w:val="none" w:sz="0" w:space="0" w:color="auto"/>
        <w:bottom w:val="none" w:sz="0" w:space="0" w:color="auto"/>
        <w:right w:val="none" w:sz="0" w:space="0" w:color="auto"/>
      </w:divBdr>
    </w:div>
    <w:div w:id="1718969900">
      <w:bodyDiv w:val="1"/>
      <w:marLeft w:val="0"/>
      <w:marRight w:val="0"/>
      <w:marTop w:val="0"/>
      <w:marBottom w:val="0"/>
      <w:divBdr>
        <w:top w:val="none" w:sz="0" w:space="0" w:color="auto"/>
        <w:left w:val="none" w:sz="0" w:space="0" w:color="auto"/>
        <w:bottom w:val="none" w:sz="0" w:space="0" w:color="auto"/>
        <w:right w:val="none" w:sz="0" w:space="0" w:color="auto"/>
      </w:divBdr>
    </w:div>
    <w:div w:id="20319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os-download.com/25044-superman-logo-download.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Oxendine, Kelly</dc:creator>
  <cp:keywords/>
  <dc:description/>
  <cp:lastModifiedBy>Laila Khan</cp:lastModifiedBy>
  <cp:revision>5</cp:revision>
  <cp:lastPrinted>2024-12-08T16:01:00Z</cp:lastPrinted>
  <dcterms:created xsi:type="dcterms:W3CDTF">2024-12-08T15:04:00Z</dcterms:created>
  <dcterms:modified xsi:type="dcterms:W3CDTF">2024-12-09T08:05:00Z</dcterms:modified>
</cp:coreProperties>
</file>